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393" w:rsidRDefault="00815D0F" w:rsidP="00815D0F">
      <w:pPr>
        <w:jc w:val="center"/>
      </w:pPr>
      <w:r>
        <w:t xml:space="preserve">The Benefits </w:t>
      </w:r>
      <w:proofErr w:type="gramStart"/>
      <w:r>
        <w:t>Of</w:t>
      </w:r>
      <w:proofErr w:type="gramEnd"/>
      <w:r>
        <w:t xml:space="preserve"> Perfecting Equanimity</w:t>
      </w:r>
    </w:p>
    <w:p w:rsidR="00815D0F" w:rsidRDefault="00815D0F" w:rsidP="00815D0F">
      <w:pPr>
        <w:jc w:val="center"/>
      </w:pPr>
    </w:p>
    <w:p w:rsidR="00815D0F" w:rsidRDefault="00453212" w:rsidP="00815D0F">
      <w:pPr>
        <w:ind w:firstLine="360"/>
      </w:pPr>
      <w:r>
        <w:t xml:space="preserve">The remaining Parami for discussion is Equanimity.  There are two ways to understand this mental quality: </w:t>
      </w:r>
      <w:r w:rsidRPr="00453212">
        <w:rPr>
          <w:i/>
        </w:rPr>
        <w:t>upekkha</w:t>
      </w:r>
      <w:r>
        <w:t xml:space="preserve">, which is typically translated as </w:t>
      </w:r>
      <w:r w:rsidRPr="00453212">
        <w:rPr>
          <w:i/>
        </w:rPr>
        <w:t>neutrality</w:t>
      </w:r>
      <w:r>
        <w:t xml:space="preserve">, and </w:t>
      </w:r>
      <w:r w:rsidRPr="00453212">
        <w:rPr>
          <w:i/>
        </w:rPr>
        <w:t>tatramajjhattata</w:t>
      </w:r>
      <w:r>
        <w:t xml:space="preserve">, typically translated as </w:t>
      </w:r>
      <w:r w:rsidRPr="00453212">
        <w:rPr>
          <w:i/>
        </w:rPr>
        <w:t>balance</w:t>
      </w:r>
      <w:r>
        <w:t xml:space="preserve">.  This concept is a core aspect of the Buddhist process for awakening.  It is one of the seven awakening factors, </w:t>
      </w:r>
      <w:proofErr w:type="gramStart"/>
      <w:r>
        <w:t>and also</w:t>
      </w:r>
      <w:proofErr w:type="gramEnd"/>
      <w:r>
        <w:t xml:space="preserve"> one of the four divine </w:t>
      </w:r>
      <w:proofErr w:type="spellStart"/>
      <w:r>
        <w:t>abidings</w:t>
      </w:r>
      <w:proofErr w:type="spellEnd"/>
      <w:r>
        <w:t xml:space="preserve"> (along with lovingkindness, compassion and sympathetic joy).  In both cases, equanimity is essential for the proper functioning of the other associated mental factors.</w:t>
      </w:r>
    </w:p>
    <w:p w:rsidR="007179EB" w:rsidRDefault="007179EB" w:rsidP="00815D0F">
      <w:pPr>
        <w:ind w:firstLine="360"/>
      </w:pPr>
    </w:p>
    <w:p w:rsidR="00905FBC" w:rsidRDefault="007179EB" w:rsidP="00815D0F">
      <w:pPr>
        <w:ind w:firstLine="360"/>
      </w:pPr>
      <w:r>
        <w:t xml:space="preserve">In the classical Buddhist rendering, upekkha is the ability of the mind to be free from attachment to outcome, free from what are called “eight worldly conditions”:  Loss and gain, good-repute and ill-repute, praise and censure, and sorrow and happiness.  I personally find tatramajjhattata to be more useful, seeing this quality the most suitable balancing of mental factors in a </w:t>
      </w:r>
      <w:proofErr w:type="gramStart"/>
      <w:r>
        <w:t>particular situation</w:t>
      </w:r>
      <w:proofErr w:type="gramEnd"/>
      <w:r>
        <w:t>.  The origination of the word offers some insight into this</w:t>
      </w:r>
      <w:r w:rsidR="00905FBC">
        <w:t xml:space="preserve"> (Quoted from an article by Gil </w:t>
      </w:r>
      <w:proofErr w:type="spellStart"/>
      <w:r w:rsidR="00905FBC">
        <w:t>Fronsdal</w:t>
      </w:r>
      <w:proofErr w:type="spellEnd"/>
      <w:r w:rsidR="00905FBC">
        <w:t xml:space="preserve"> entitled “Equanimity”)</w:t>
      </w:r>
      <w:r>
        <w:t xml:space="preserve">:  </w:t>
      </w:r>
    </w:p>
    <w:p w:rsidR="00905FBC" w:rsidRDefault="00905FBC" w:rsidP="00815D0F">
      <w:pPr>
        <w:ind w:firstLine="360"/>
      </w:pPr>
    </w:p>
    <w:p w:rsidR="007179EB" w:rsidRDefault="007179EB" w:rsidP="00905FBC">
      <w:pPr>
        <w:ind w:left="720" w:right="720"/>
        <w:rPr>
          <w:rFonts w:eastAsia="Times New Roman" w:cstheme="minorHAnsi"/>
          <w:szCs w:val="24"/>
        </w:rPr>
      </w:pPr>
      <w:r w:rsidRPr="00905FBC">
        <w:rPr>
          <w:sz w:val="20"/>
        </w:rPr>
        <w:t>“</w:t>
      </w:r>
      <w:r w:rsidRPr="00225ADE">
        <w:rPr>
          <w:rFonts w:asciiTheme="minorHAnsi" w:eastAsia="Times New Roman" w:hAnsiTheme="minorHAnsi" w:cstheme="minorHAnsi"/>
          <w:szCs w:val="24"/>
        </w:rPr>
        <w:t xml:space="preserve">a compound made of simple Pali words. Tatra, meaning “there,” sometimes refers to “all these things.” </w:t>
      </w:r>
      <w:proofErr w:type="spellStart"/>
      <w:r w:rsidRPr="00225ADE">
        <w:rPr>
          <w:rFonts w:asciiTheme="minorHAnsi" w:eastAsia="Times New Roman" w:hAnsiTheme="minorHAnsi" w:cstheme="minorHAnsi"/>
          <w:szCs w:val="24"/>
        </w:rPr>
        <w:t>Majjha</w:t>
      </w:r>
      <w:proofErr w:type="spellEnd"/>
      <w:r w:rsidRPr="00225ADE">
        <w:rPr>
          <w:rFonts w:asciiTheme="minorHAnsi" w:eastAsia="Times New Roman" w:hAnsiTheme="minorHAnsi" w:cstheme="minorHAnsi"/>
          <w:szCs w:val="24"/>
        </w:rPr>
        <w:t xml:space="preserve"> means “middle,” and </w:t>
      </w:r>
      <w:proofErr w:type="spellStart"/>
      <w:r w:rsidRPr="00225ADE">
        <w:rPr>
          <w:rFonts w:asciiTheme="minorHAnsi" w:eastAsia="Times New Roman" w:hAnsiTheme="minorHAnsi" w:cstheme="minorHAnsi"/>
          <w:szCs w:val="24"/>
        </w:rPr>
        <w:t>tata</w:t>
      </w:r>
      <w:proofErr w:type="spellEnd"/>
      <w:r w:rsidRPr="00225ADE">
        <w:rPr>
          <w:rFonts w:asciiTheme="minorHAnsi" w:eastAsia="Times New Roman" w:hAnsiTheme="minorHAnsi" w:cstheme="minorHAnsi"/>
          <w:szCs w:val="24"/>
        </w:rPr>
        <w:t xml:space="preserve"> means “to stand or to pose.” Put together, the word becomes “to stand in the middle of all this.”</w:t>
      </w:r>
    </w:p>
    <w:p w:rsidR="00905FBC" w:rsidRDefault="00905FBC" w:rsidP="00905FBC">
      <w:pPr>
        <w:rPr>
          <w:rFonts w:eastAsia="Times New Roman" w:cstheme="minorHAnsi"/>
          <w:szCs w:val="24"/>
        </w:rPr>
      </w:pPr>
    </w:p>
    <w:p w:rsidR="00905FBC" w:rsidRDefault="003F628A" w:rsidP="00905FBC">
      <w:pPr>
        <w:ind w:firstLine="360"/>
        <w:rPr>
          <w:rFonts w:cstheme="minorHAns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4427220</wp:posOffset>
                </wp:positionH>
                <wp:positionV relativeFrom="paragraph">
                  <wp:posOffset>2159635</wp:posOffset>
                </wp:positionV>
                <wp:extent cx="251460" cy="243840"/>
                <wp:effectExtent l="0" t="38100" r="53340" b="2286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" cy="2438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69DF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348.6pt;margin-top:170.05pt;width:19.8pt;height:19.2pt;flip:y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" strokecolor="black [3213]" strokeweight="1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2792095</wp:posOffset>
                </wp:positionV>
                <wp:extent cx="411480" cy="266700"/>
                <wp:effectExtent l="38100" t="0" r="2667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1480" cy="2667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AD66A" id="Straight Arrow Connector 15" o:spid="_x0000_s1026" type="#_x0000_t32" style="position:absolute;margin-left:291pt;margin-top:219.85pt;width:32.4pt;height:21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4EAECB" wp14:editId="23948973">
                <wp:simplePos x="0" y="0"/>
                <wp:positionH relativeFrom="column">
                  <wp:posOffset>3695700</wp:posOffset>
                </wp:positionH>
                <wp:positionV relativeFrom="paragraph">
                  <wp:posOffset>2403475</wp:posOffset>
                </wp:positionV>
                <wp:extent cx="1965960" cy="4648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628A" w:rsidRDefault="003F628A" w:rsidP="003F628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Sati-mindfulness</w:t>
                            </w:r>
                          </w:p>
                          <w:p w:rsidR="003F628A" w:rsidRDefault="003F628A" w:rsidP="003F628A">
                            <w:pPr>
                              <w:jc w:val="center"/>
                            </w:pPr>
                            <w:r>
                              <w:t>Monitors the four functions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4EAEC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91pt;margin-top:189.25pt;width:154.8pt;height:36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" filled="f" stroked="f" strokeweight=".5pt">
                <v:fill o:detectmouseclick="t"/>
                <v:textbox>
                  <w:txbxContent>
                    <w:p w:rsidR="003F628A" w:rsidRDefault="003F628A" w:rsidP="003F628A">
                      <w:pPr>
                        <w:spacing w:after="0" w:line="240" w:lineRule="auto"/>
                        <w:jc w:val="center"/>
                      </w:pPr>
                      <w:r>
                        <w:t>Sati-mindfulness</w:t>
                      </w:r>
                    </w:p>
                    <w:p w:rsidR="003F628A" w:rsidRDefault="003F628A" w:rsidP="003F628A">
                      <w:pPr>
                        <w:jc w:val="center"/>
                      </w:pPr>
                      <w:r>
                        <w:t xml:space="preserve">Monitors the </w:t>
                      </w:r>
                      <w:r>
                        <w:t>four functions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1016635</wp:posOffset>
                </wp:positionV>
                <wp:extent cx="411480" cy="243840"/>
                <wp:effectExtent l="0" t="38100" r="45720" b="2286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80" cy="2438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398742" id="Straight Arrow Connector 14" o:spid="_x0000_s1026" type="#_x0000_t32" style="position:absolute;margin-left:172.2pt;margin-top:80.05pt;width:32.4pt;height:19.2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" strokecolor="black [3213]" strokeweight="1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1595755</wp:posOffset>
                </wp:positionV>
                <wp:extent cx="228600" cy="327660"/>
                <wp:effectExtent l="38100" t="0" r="19050" b="5334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3276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236717" id="Straight Arrow Connector 13" o:spid="_x0000_s1026" type="#_x0000_t32" style="position:absolute;margin-left:128.4pt;margin-top:125.65pt;width:18pt;height:25.8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" strokecolor="black [3213]" strokeweight="1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384175</wp:posOffset>
                </wp:positionV>
                <wp:extent cx="6012180" cy="3429000"/>
                <wp:effectExtent l="0" t="0" r="2667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3429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05CA93" id="Oval 1" o:spid="_x0000_s1026" style="position:absolute;margin-left:19.2pt;margin-top:30.25pt;width:473.4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1214755</wp:posOffset>
                </wp:positionV>
                <wp:extent cx="1965960" cy="46482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F628A" w:rsidRDefault="003F628A" w:rsidP="003F628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Sati-mindfulness</w:t>
                            </w:r>
                          </w:p>
                          <w:p w:rsidR="003F628A" w:rsidRDefault="003F628A" w:rsidP="003F628A">
                            <w:pPr>
                              <w:jc w:val="center"/>
                            </w:pPr>
                            <w:r>
                              <w:t>Monitors the four functions</w:t>
                            </w:r>
                          </w:p>
                          <w:p w:rsidR="003F628A" w:rsidRDefault="003F62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70.8pt;margin-top:95.65pt;width:154.8pt;height:3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" fillcolor="white [3201]" stroked="f" strokeweight=".5pt">
                <v:textbox>
                  <w:txbxContent>
                    <w:p w:rsidR="003F628A" w:rsidRDefault="003F628A" w:rsidP="003F628A">
                      <w:pPr>
                        <w:spacing w:after="0" w:line="240" w:lineRule="auto"/>
                        <w:jc w:val="center"/>
                      </w:pPr>
                      <w:r>
                        <w:t>Sati-mindfulness</w:t>
                      </w:r>
                    </w:p>
                    <w:p w:rsidR="003F628A" w:rsidRDefault="003F628A" w:rsidP="003F628A">
                      <w:pPr>
                        <w:jc w:val="center"/>
                      </w:pPr>
                      <w:r>
                        <w:t xml:space="preserve">Monitors the </w:t>
                      </w:r>
                      <w:r>
                        <w:t>four functions</w:t>
                      </w:r>
                    </w:p>
                    <w:p w:rsidR="003F628A" w:rsidRDefault="003F628A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1565275</wp:posOffset>
                </wp:positionV>
                <wp:extent cx="685800" cy="426720"/>
                <wp:effectExtent l="38100" t="0" r="19050" b="4953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4267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14010" id="Straight Arrow Connector 9" o:spid="_x0000_s1026" type="#_x0000_t32" style="position:absolute;margin-left:256.8pt;margin-top:123.25pt;width:54pt;height:33.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" strokecolor="black [3213]" strokeweight="1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1153795</wp:posOffset>
                </wp:positionV>
                <wp:extent cx="1851660" cy="4419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5C99" w:rsidRPr="003F628A" w:rsidRDefault="00C45C99" w:rsidP="00C45C9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F628A">
                              <w:rPr>
                                <w:b/>
                                <w:i/>
                              </w:rPr>
                              <w:t>Equanimity =</w:t>
                            </w:r>
                          </w:p>
                          <w:p w:rsidR="00C45C99" w:rsidRPr="003F628A" w:rsidRDefault="00C45C99" w:rsidP="00C45C9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F628A">
                              <w:rPr>
                                <w:b/>
                                <w:i/>
                              </w:rPr>
                              <w:t>Dynamic balance of factors</w:t>
                            </w:r>
                          </w:p>
                          <w:p w:rsidR="00C45C99" w:rsidRDefault="00C45C99" w:rsidP="00C45C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8" type="#_x0000_t202" style="position:absolute;left:0;text-align:left;margin-left:287.4pt;margin-top:90.85pt;width:145.8pt;height:34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" fillcolor="white [3201]" stroked="f" strokeweight=".5pt">
                <v:textbox>
                  <w:txbxContent>
                    <w:p w:rsidR="00C45C99" w:rsidRPr="003F628A" w:rsidRDefault="00C45C99" w:rsidP="00C45C99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3F628A">
                        <w:rPr>
                          <w:b/>
                          <w:i/>
                        </w:rPr>
                        <w:t>Equanimity =</w:t>
                      </w:r>
                    </w:p>
                    <w:p w:rsidR="00C45C99" w:rsidRPr="003F628A" w:rsidRDefault="00C45C99" w:rsidP="00C45C99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3F628A">
                        <w:rPr>
                          <w:b/>
                          <w:i/>
                        </w:rPr>
                        <w:t>Dynamic balance of factors</w:t>
                      </w:r>
                    </w:p>
                    <w:p w:rsidR="00C45C99" w:rsidRDefault="00C45C99" w:rsidP="00C45C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2083435</wp:posOffset>
                </wp:positionV>
                <wp:extent cx="1706880" cy="0"/>
                <wp:effectExtent l="38100" t="76200" r="2667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688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2D0800" id="Straight Arrow Connector 8" o:spid="_x0000_s1026" type="#_x0000_t32" style="position:absolute;margin-left:179.4pt;margin-top:164.05pt;width:134.4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" strokecolor="black [3213]" strokeweight="1pt">
                <v:stroke startarrow="block" endarrow="block" joinstyle="miter"/>
              </v:shape>
            </w:pict>
          </mc:Fallback>
        </mc:AlternateContent>
      </w:r>
      <w:r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1077595</wp:posOffset>
                </wp:positionV>
                <wp:extent cx="45719" cy="1935480"/>
                <wp:effectExtent l="76200" t="38100" r="69215" b="6477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9354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74D1C" id="Straight Arrow Connector 7" o:spid="_x0000_s1026" type="#_x0000_t32" style="position:absolute;margin-left:246.6pt;margin-top:84.85pt;width:3.6pt;height:152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" strokecolor="black [3213]" strokeweight="1pt">
                <v:stroke startarrow="block" endarrow="block" joinstyle="miter"/>
              </v:shape>
            </w:pict>
          </mc:Fallback>
        </mc:AlternateContent>
      </w:r>
      <w:r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3013075</wp:posOffset>
                </wp:positionV>
                <wp:extent cx="2125980" cy="502920"/>
                <wp:effectExtent l="0" t="0" r="762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5C99" w:rsidRDefault="00C45C99" w:rsidP="00C45C99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Saddha</w:t>
                            </w:r>
                            <w:proofErr w:type="spellEnd"/>
                            <w:r>
                              <w:t>-faith/confidence</w:t>
                            </w:r>
                          </w:p>
                          <w:p w:rsidR="00C45C99" w:rsidRDefault="00C45C99" w:rsidP="00C45C99">
                            <w:pPr>
                              <w:jc w:val="center"/>
                            </w:pPr>
                            <w:r>
                              <w:t>Too much supports rigidity, piety</w:t>
                            </w:r>
                          </w:p>
                          <w:p w:rsidR="00C45C99" w:rsidRDefault="00C45C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66.2pt;margin-top:237.25pt;width:167.4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" fillcolor="white [3201]" stroked="f" strokeweight=".5pt">
                <v:textbox>
                  <w:txbxContent>
                    <w:p w:rsidR="00C45C99" w:rsidRDefault="00C45C99" w:rsidP="00C45C99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t>Saddha</w:t>
                      </w:r>
                      <w:proofErr w:type="spellEnd"/>
                      <w:r>
                        <w:t>-faith/confidence</w:t>
                      </w:r>
                    </w:p>
                    <w:p w:rsidR="00C45C99" w:rsidRDefault="00C45C99" w:rsidP="00C45C99">
                      <w:pPr>
                        <w:jc w:val="center"/>
                      </w:pPr>
                      <w:r>
                        <w:t>Too much supports rigidity, piety</w:t>
                      </w:r>
                    </w:p>
                    <w:p w:rsidR="00C45C99" w:rsidRDefault="00C45C99"/>
                  </w:txbxContent>
                </v:textbox>
              </v:shape>
            </w:pict>
          </mc:Fallback>
        </mc:AlternateContent>
      </w:r>
      <w:r w:rsidR="00C45C99"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1877695</wp:posOffset>
                </wp:positionV>
                <wp:extent cx="1897380" cy="426720"/>
                <wp:effectExtent l="0" t="0" r="762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5C99" w:rsidRDefault="00C45C99" w:rsidP="00C45C9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Viriya-energy/effort</w:t>
                            </w:r>
                          </w:p>
                          <w:p w:rsidR="00C45C99" w:rsidRDefault="00C45C99" w:rsidP="00C45C99">
                            <w:pPr>
                              <w:jc w:val="center"/>
                            </w:pPr>
                            <w:r>
                              <w:t>Too much supports agitation</w:t>
                            </w:r>
                          </w:p>
                          <w:p w:rsidR="00C45C99" w:rsidRDefault="00C45C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36.6pt;margin-top:147.85pt;width:149.4pt;height:3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" fillcolor="white [3201]" stroked="f" strokeweight=".5pt">
                <v:textbox>
                  <w:txbxContent>
                    <w:p w:rsidR="00C45C99" w:rsidRDefault="00C45C99" w:rsidP="00C45C99">
                      <w:pPr>
                        <w:spacing w:after="0" w:line="240" w:lineRule="auto"/>
                        <w:jc w:val="center"/>
                      </w:pPr>
                      <w:r>
                        <w:t>Viriya-energy/effort</w:t>
                      </w:r>
                    </w:p>
                    <w:p w:rsidR="00C45C99" w:rsidRDefault="00C45C99" w:rsidP="00C45C99">
                      <w:pPr>
                        <w:jc w:val="center"/>
                      </w:pPr>
                      <w:r>
                        <w:t>Too much supports agitation</w:t>
                      </w:r>
                    </w:p>
                    <w:p w:rsidR="00C45C99" w:rsidRDefault="00C45C99"/>
                  </w:txbxContent>
                </v:textbox>
              </v:shape>
            </w:pict>
          </mc:Fallback>
        </mc:AlternateContent>
      </w:r>
      <w:r w:rsidR="00C45C99"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4107180</wp:posOffset>
                </wp:positionH>
                <wp:positionV relativeFrom="paragraph">
                  <wp:posOffset>1778635</wp:posOffset>
                </wp:positionV>
                <wp:extent cx="1836420" cy="4724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5C99" w:rsidRDefault="00C45C99" w:rsidP="00C45C99">
                            <w:pPr>
                              <w:spacing w:after="0" w:line="240" w:lineRule="auto"/>
                            </w:pPr>
                            <w:r>
                              <w:t>Samadhi-tranquility/stability</w:t>
                            </w:r>
                          </w:p>
                          <w:p w:rsidR="00C45C99" w:rsidRDefault="00C45C99" w:rsidP="00C45C99">
                            <w:r>
                              <w:t>Too much supports dullness</w:t>
                            </w:r>
                          </w:p>
                          <w:p w:rsidR="00C45C99" w:rsidRDefault="00C45C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323.4pt;margin-top:140.05pt;width:144.6pt;height:3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" fillcolor="white [3201]" stroked="f" strokeweight=".5pt">
                <v:textbox>
                  <w:txbxContent>
                    <w:p w:rsidR="00C45C99" w:rsidRDefault="00C45C99" w:rsidP="00C45C99">
                      <w:pPr>
                        <w:spacing w:after="0" w:line="240" w:lineRule="auto"/>
                      </w:pPr>
                      <w:r>
                        <w:t>Samadhi-tranquility/stability</w:t>
                      </w:r>
                    </w:p>
                    <w:p w:rsidR="00C45C99" w:rsidRDefault="00C45C99" w:rsidP="00C45C99">
                      <w:r>
                        <w:t>Too much supports dullness</w:t>
                      </w:r>
                    </w:p>
                    <w:p w:rsidR="00C45C99" w:rsidRDefault="00C45C99"/>
                  </w:txbxContent>
                </v:textbox>
              </v:shape>
            </w:pict>
          </mc:Fallback>
        </mc:AlternateContent>
      </w:r>
      <w:r w:rsidR="00C45C99"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2065020</wp:posOffset>
                </wp:positionH>
                <wp:positionV relativeFrom="paragraph">
                  <wp:posOffset>643255</wp:posOffset>
                </wp:positionV>
                <wp:extent cx="2308860" cy="4724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5C99" w:rsidRDefault="009A43FF" w:rsidP="00C45C9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Scattered attention</w:t>
                            </w:r>
                          </w:p>
                          <w:p w:rsidR="00C45C99" w:rsidRDefault="00C45C99" w:rsidP="00C45C99">
                            <w:pPr>
                              <w:jc w:val="center"/>
                            </w:pPr>
                            <w:r>
                              <w:t>supports skepticism</w:t>
                            </w:r>
                          </w:p>
                          <w:p w:rsidR="00C45C99" w:rsidRDefault="00C45C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0;text-align:left;margin-left:162.6pt;margin-top:50.65pt;width:181.8pt;height:3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" fillcolor="white [3201]" stroked="f" strokeweight=".5pt">
                <v:textbox>
                  <w:txbxContent>
                    <w:p w:rsidR="00C45C99" w:rsidRDefault="009A43FF" w:rsidP="00C45C99">
                      <w:pPr>
                        <w:spacing w:after="0" w:line="240" w:lineRule="auto"/>
                        <w:jc w:val="center"/>
                      </w:pPr>
                      <w:r>
                        <w:t>Scattered attention</w:t>
                      </w:r>
                    </w:p>
                    <w:p w:rsidR="00C45C99" w:rsidRDefault="00C45C99" w:rsidP="00C45C99">
                      <w:pPr>
                        <w:jc w:val="center"/>
                      </w:pPr>
                      <w:r>
                        <w:t>supports skepticism</w:t>
                      </w:r>
                    </w:p>
                    <w:p w:rsidR="00C45C99" w:rsidRDefault="00C45C99"/>
                  </w:txbxContent>
                </v:textbox>
              </v:shape>
            </w:pict>
          </mc:Fallback>
        </mc:AlternateContent>
      </w:r>
      <w:r w:rsidR="005166EE">
        <w:rPr>
          <w:rFonts w:cstheme="minorHAnsi"/>
          <w:sz w:val="20"/>
        </w:rPr>
        <w:t xml:space="preserve">Let me use a graphic illustration to demonstrate this:  </w:t>
      </w:r>
    </w:p>
    <w:p w:rsidR="008D2B6F" w:rsidRDefault="008D2B6F" w:rsidP="00905FBC">
      <w:pPr>
        <w:ind w:firstLine="360"/>
        <w:rPr>
          <w:rFonts w:cstheme="minorHAnsi"/>
          <w:sz w:val="20"/>
        </w:rPr>
      </w:pPr>
    </w:p>
    <w:p w:rsidR="008D2B6F" w:rsidRDefault="008D2B6F" w:rsidP="00905FBC">
      <w:pPr>
        <w:ind w:firstLine="360"/>
        <w:rPr>
          <w:rFonts w:cstheme="minorHAnsi"/>
          <w:sz w:val="20"/>
        </w:rPr>
      </w:pPr>
    </w:p>
    <w:p w:rsidR="008D2B6F" w:rsidRDefault="008D2B6F" w:rsidP="00905FBC">
      <w:pPr>
        <w:ind w:firstLine="360"/>
        <w:rPr>
          <w:rFonts w:cstheme="minorHAnsi"/>
          <w:sz w:val="20"/>
        </w:rPr>
      </w:pPr>
    </w:p>
    <w:p w:rsidR="008D2B6F" w:rsidRDefault="008D2B6F" w:rsidP="00905FBC">
      <w:pPr>
        <w:ind w:firstLine="360"/>
        <w:rPr>
          <w:rFonts w:cstheme="minorHAnsi"/>
          <w:sz w:val="20"/>
        </w:rPr>
      </w:pPr>
    </w:p>
    <w:p w:rsidR="008D2B6F" w:rsidRDefault="008D2B6F" w:rsidP="00905FBC">
      <w:pPr>
        <w:ind w:firstLine="360"/>
        <w:rPr>
          <w:rFonts w:cstheme="minorHAnsi"/>
          <w:sz w:val="20"/>
        </w:rPr>
      </w:pPr>
    </w:p>
    <w:p w:rsidR="008D2B6F" w:rsidRDefault="008D2B6F" w:rsidP="00905FBC">
      <w:pPr>
        <w:ind w:firstLine="360"/>
        <w:rPr>
          <w:rFonts w:cstheme="minorHAnsi"/>
          <w:sz w:val="20"/>
        </w:rPr>
      </w:pPr>
    </w:p>
    <w:p w:rsidR="008D2B6F" w:rsidRDefault="008D2B6F" w:rsidP="00905FBC">
      <w:pPr>
        <w:ind w:firstLine="360"/>
        <w:rPr>
          <w:rFonts w:cstheme="minorHAnsi"/>
          <w:sz w:val="20"/>
        </w:rPr>
      </w:pPr>
    </w:p>
    <w:p w:rsidR="008D2B6F" w:rsidRDefault="008D2B6F" w:rsidP="00905FBC">
      <w:pPr>
        <w:ind w:firstLine="360"/>
        <w:rPr>
          <w:rFonts w:cstheme="minorHAnsi"/>
          <w:sz w:val="20"/>
        </w:rPr>
      </w:pPr>
    </w:p>
    <w:p w:rsidR="008D2B6F" w:rsidRDefault="008D2B6F" w:rsidP="00905FBC">
      <w:pPr>
        <w:ind w:firstLine="360"/>
        <w:rPr>
          <w:rFonts w:cstheme="minorHAnsi"/>
          <w:sz w:val="20"/>
        </w:rPr>
      </w:pPr>
    </w:p>
    <w:p w:rsidR="008D2B6F" w:rsidRDefault="008D2B6F" w:rsidP="00905FBC">
      <w:pPr>
        <w:ind w:firstLine="360"/>
        <w:rPr>
          <w:rFonts w:cstheme="minorHAnsi"/>
          <w:sz w:val="20"/>
        </w:rPr>
      </w:pPr>
    </w:p>
    <w:p w:rsidR="008D2B6F" w:rsidRDefault="008D2B6F" w:rsidP="00905FBC">
      <w:pPr>
        <w:ind w:firstLine="360"/>
        <w:rPr>
          <w:rFonts w:cstheme="minorHAnsi"/>
          <w:sz w:val="20"/>
        </w:rPr>
      </w:pPr>
    </w:p>
    <w:p w:rsidR="008D2B6F" w:rsidRDefault="008D2B6F" w:rsidP="00905FBC">
      <w:pPr>
        <w:ind w:firstLine="360"/>
        <w:rPr>
          <w:rFonts w:cstheme="minorHAnsi"/>
          <w:sz w:val="20"/>
        </w:rPr>
      </w:pPr>
    </w:p>
    <w:p w:rsidR="008D2B6F" w:rsidRDefault="008D2B6F" w:rsidP="00905FBC">
      <w:pPr>
        <w:ind w:firstLine="360"/>
        <w:rPr>
          <w:rFonts w:cstheme="minorHAnsi"/>
          <w:sz w:val="20"/>
        </w:rPr>
      </w:pPr>
    </w:p>
    <w:p w:rsidR="008D2B6F" w:rsidRDefault="008D2B6F" w:rsidP="00905FBC">
      <w:pPr>
        <w:ind w:firstLine="360"/>
        <w:rPr>
          <w:rFonts w:cstheme="minorHAnsi"/>
          <w:sz w:val="20"/>
        </w:rPr>
      </w:pPr>
      <w:r>
        <w:rPr>
          <w:rFonts w:cstheme="minorHAnsi"/>
          <w:sz w:val="20"/>
        </w:rPr>
        <w:lastRenderedPageBreak/>
        <w:t>The middle-balance function of tatramajjhattata, with the ongoing support of mindful investigation, monitors the interactions between energy and tranquility to avoid too much agitation or sloth/torpor, and monitors the balance between the interaction between investigation and confidence to avoid skepticism or mental rigidity.  These interactions are dynamic, constantly changing; when they are out of balance there is a lack of equanimity.</w:t>
      </w:r>
    </w:p>
    <w:p w:rsidR="008D2B6F" w:rsidRDefault="008D2B6F" w:rsidP="00905FBC">
      <w:pPr>
        <w:ind w:firstLine="360"/>
        <w:rPr>
          <w:rFonts w:cstheme="minorHAnsi"/>
        </w:rPr>
      </w:pPr>
      <w:r>
        <w:rPr>
          <w:rFonts w:cstheme="minorHAnsi"/>
          <w:sz w:val="20"/>
        </w:rPr>
        <w:t xml:space="preserve">In other talks, </w:t>
      </w:r>
      <w:r>
        <w:t>“</w:t>
      </w:r>
      <w:r w:rsidRPr="001505BF">
        <w:rPr>
          <w:rFonts w:cstheme="minorHAnsi"/>
        </w:rPr>
        <w:t>The Perfections</w:t>
      </w:r>
      <w:r>
        <w:rPr>
          <w:rFonts w:cstheme="minorHAnsi"/>
        </w:rPr>
        <w:t xml:space="preserve"> </w:t>
      </w:r>
      <w:r w:rsidRPr="001505BF">
        <w:rPr>
          <w:rFonts w:cstheme="minorHAnsi"/>
        </w:rPr>
        <w:t>Leading to Enlightenment</w:t>
      </w:r>
      <w:r>
        <w:rPr>
          <w:rFonts w:cstheme="minorHAnsi"/>
        </w:rPr>
        <w:t xml:space="preserve"> </w:t>
      </w:r>
      <w:r w:rsidRPr="001505BF">
        <w:rPr>
          <w:rFonts w:cstheme="minorHAnsi"/>
          <w:i/>
          <w:iCs/>
        </w:rPr>
        <w:t xml:space="preserve">by </w:t>
      </w:r>
      <w:proofErr w:type="spellStart"/>
      <w:r w:rsidRPr="001505BF">
        <w:rPr>
          <w:rFonts w:cstheme="minorHAnsi"/>
          <w:i/>
          <w:iCs/>
        </w:rPr>
        <w:t>Sujin</w:t>
      </w:r>
      <w:proofErr w:type="spellEnd"/>
      <w:r w:rsidRPr="001505BF">
        <w:rPr>
          <w:rFonts w:cstheme="minorHAnsi"/>
          <w:i/>
          <w:iCs/>
        </w:rPr>
        <w:t xml:space="preserve"> </w:t>
      </w:r>
      <w:proofErr w:type="spellStart"/>
      <w:r w:rsidRPr="001505BF">
        <w:rPr>
          <w:rFonts w:cstheme="minorHAnsi"/>
          <w:i/>
          <w:iCs/>
        </w:rPr>
        <w:t>Boriharnwanaket</w:t>
      </w:r>
      <w:proofErr w:type="spellEnd"/>
      <w:r>
        <w:rPr>
          <w:rFonts w:cstheme="minorHAnsi"/>
          <w:i/>
          <w:iCs/>
        </w:rPr>
        <w:t>, t</w:t>
      </w:r>
      <w:r w:rsidRPr="001505BF">
        <w:rPr>
          <w:rFonts w:cstheme="minorHAnsi"/>
        </w:rPr>
        <w:t xml:space="preserve">ranslated by Nina van </w:t>
      </w:r>
      <w:proofErr w:type="spellStart"/>
      <w:r w:rsidRPr="001505BF">
        <w:rPr>
          <w:rFonts w:cstheme="minorHAnsi"/>
        </w:rPr>
        <w:t>Gorkom</w:t>
      </w:r>
      <w:proofErr w:type="spellEnd"/>
      <w:r>
        <w:rPr>
          <w:rFonts w:cstheme="minorHAnsi"/>
        </w:rPr>
        <w:t>” has been quoted relative to the Parami being discussed.  Here is today’s quote:</w:t>
      </w:r>
    </w:p>
    <w:p w:rsidR="008D2B6F" w:rsidRDefault="008D2B6F" w:rsidP="008D2B6F">
      <w:pPr>
        <w:ind w:left="720" w:right="720"/>
        <w:rPr>
          <w:rFonts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</w:rPr>
        <w:t>“</w:t>
      </w:r>
      <w:r w:rsidRPr="00B13EF2">
        <w:rPr>
          <w:rFonts w:cstheme="minorHAnsi"/>
          <w:sz w:val="20"/>
          <w:szCs w:val="20"/>
        </w:rPr>
        <w:t>Equanimity has the characteristic of promoting the aspect of</w:t>
      </w:r>
      <w:r>
        <w:rPr>
          <w:rFonts w:cstheme="minorHAnsi"/>
          <w:sz w:val="20"/>
          <w:szCs w:val="20"/>
        </w:rPr>
        <w:t xml:space="preserve"> </w:t>
      </w:r>
      <w:r w:rsidRPr="00B13EF2">
        <w:rPr>
          <w:rFonts w:cstheme="minorHAnsi"/>
          <w:sz w:val="20"/>
          <w:szCs w:val="20"/>
        </w:rPr>
        <w:t>neutrality; its function is to see things impartially; its</w:t>
      </w:r>
      <w:r>
        <w:rPr>
          <w:rFonts w:cstheme="minorHAnsi"/>
          <w:sz w:val="20"/>
          <w:szCs w:val="20"/>
        </w:rPr>
        <w:t xml:space="preserve"> </w:t>
      </w:r>
      <w:r w:rsidRPr="00B13EF2">
        <w:rPr>
          <w:rFonts w:cstheme="minorHAnsi"/>
          <w:sz w:val="20"/>
          <w:szCs w:val="20"/>
        </w:rPr>
        <w:t>manifestation is the subsiding of attraction and repulsion;</w:t>
      </w:r>
      <w:r>
        <w:rPr>
          <w:rFonts w:cstheme="minorHAnsi"/>
          <w:sz w:val="20"/>
          <w:szCs w:val="20"/>
        </w:rPr>
        <w:t xml:space="preserve"> </w:t>
      </w:r>
      <w:r w:rsidRPr="00B13EF2">
        <w:rPr>
          <w:rFonts w:cstheme="minorHAnsi"/>
          <w:sz w:val="20"/>
          <w:szCs w:val="20"/>
        </w:rPr>
        <w:t>reflection upon the fact that all beings inherit the results of their</w:t>
      </w:r>
      <w:r>
        <w:rPr>
          <w:rFonts w:cstheme="minorHAnsi"/>
          <w:sz w:val="20"/>
          <w:szCs w:val="20"/>
        </w:rPr>
        <w:t xml:space="preserve"> </w:t>
      </w:r>
      <w:r w:rsidRPr="00B13EF2">
        <w:rPr>
          <w:rFonts w:cstheme="minorHAnsi"/>
          <w:sz w:val="20"/>
          <w:szCs w:val="20"/>
        </w:rPr>
        <w:t xml:space="preserve">own </w:t>
      </w:r>
      <w:proofErr w:type="spellStart"/>
      <w:r w:rsidRPr="00B13EF2">
        <w:rPr>
          <w:rFonts w:cstheme="minorHAnsi"/>
          <w:sz w:val="20"/>
          <w:szCs w:val="20"/>
        </w:rPr>
        <w:t>kamma</w:t>
      </w:r>
      <w:proofErr w:type="spellEnd"/>
      <w:r w:rsidRPr="00B13EF2">
        <w:rPr>
          <w:rFonts w:cstheme="minorHAnsi"/>
          <w:sz w:val="20"/>
          <w:szCs w:val="20"/>
        </w:rPr>
        <w:t xml:space="preserve"> is its proximate cause.”</w:t>
      </w:r>
    </w:p>
    <w:p w:rsidR="008D2B6F" w:rsidRDefault="008D2B6F" w:rsidP="008D2B6F">
      <w:pPr>
        <w:ind w:firstLine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Relating this quote to the graphic can be beneficial: </w:t>
      </w:r>
      <w:proofErr w:type="gramStart"/>
      <w:r>
        <w:rPr>
          <w:rFonts w:cstheme="minorHAnsi"/>
          <w:sz w:val="20"/>
          <w:szCs w:val="20"/>
        </w:rPr>
        <w:t>as regards</w:t>
      </w:r>
      <w:proofErr w:type="gramEnd"/>
      <w:r>
        <w:rPr>
          <w:rFonts w:cstheme="minorHAnsi"/>
          <w:sz w:val="20"/>
          <w:szCs w:val="20"/>
        </w:rPr>
        <w:t xml:space="preserve"> the characteristic, </w:t>
      </w:r>
      <w:r w:rsidR="00E46467">
        <w:rPr>
          <w:rFonts w:cstheme="minorHAnsi"/>
          <w:sz w:val="20"/>
          <w:szCs w:val="20"/>
        </w:rPr>
        <w:t>neutrality is the balance between energy and cognition; as regards to the function, it relates to the avoidance of too much investigation or too much confidence; as regards the manifestation, it relates to the maximum levels of energy between the sympathetic and parasympathetic systems in the body; as regards the proximate cause, it relates to the resulting benefits of maximizing wholesome karmic formations.</w:t>
      </w:r>
    </w:p>
    <w:p w:rsidR="00E46467" w:rsidRPr="00905FBC" w:rsidRDefault="00E46467" w:rsidP="008D2B6F">
      <w:pPr>
        <w:ind w:firstLine="360"/>
        <w:rPr>
          <w:rFonts w:asciiTheme="minorHAnsi" w:hAnsiTheme="minorHAnsi" w:cstheme="minorHAnsi"/>
          <w:sz w:val="20"/>
        </w:rPr>
      </w:pPr>
      <w:r>
        <w:rPr>
          <w:rFonts w:cstheme="minorHAnsi"/>
          <w:sz w:val="20"/>
          <w:szCs w:val="20"/>
        </w:rPr>
        <w:t>How does equanimity relate to the other Paramis?</w:t>
      </w:r>
      <w:r w:rsidR="00F15EF3">
        <w:rPr>
          <w:rFonts w:cstheme="minorHAnsi"/>
          <w:sz w:val="20"/>
          <w:szCs w:val="20"/>
        </w:rPr>
        <w:t xml:space="preserve">  This topic will be explored in </w:t>
      </w:r>
      <w:r w:rsidR="0006797E">
        <w:rPr>
          <w:rFonts w:cstheme="minorHAnsi"/>
          <w:sz w:val="20"/>
          <w:szCs w:val="20"/>
        </w:rPr>
        <w:t>another talk about integrating the Paramis.</w:t>
      </w:r>
      <w:bookmarkStart w:id="0" w:name="_GoBack"/>
      <w:bookmarkEnd w:id="0"/>
    </w:p>
    <w:sectPr w:rsidR="00E46467" w:rsidRPr="00905FBC" w:rsidSect="00815D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0F"/>
    <w:rsid w:val="0006797E"/>
    <w:rsid w:val="003F628A"/>
    <w:rsid w:val="00453212"/>
    <w:rsid w:val="005166EE"/>
    <w:rsid w:val="007179EB"/>
    <w:rsid w:val="00790393"/>
    <w:rsid w:val="00815D0F"/>
    <w:rsid w:val="008D2B6F"/>
    <w:rsid w:val="00905FBC"/>
    <w:rsid w:val="009A43FF"/>
    <w:rsid w:val="00A72E3A"/>
    <w:rsid w:val="00C45C99"/>
    <w:rsid w:val="00E46467"/>
    <w:rsid w:val="00F1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9139F"/>
  <w15:chartTrackingRefBased/>
  <w15:docId w15:val="{04310537-8573-4695-990E-8D3DCB2F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C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4</cp:revision>
  <dcterms:created xsi:type="dcterms:W3CDTF">2017-08-12T17:22:00Z</dcterms:created>
  <dcterms:modified xsi:type="dcterms:W3CDTF">2017-08-17T13:21:00Z</dcterms:modified>
</cp:coreProperties>
</file>