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BA5A" w14:textId="77777777" w:rsidR="00A7376A" w:rsidRPr="004E6573" w:rsidRDefault="00A7376A" w:rsidP="003E20CF">
      <w:pPr>
        <w:jc w:val="center"/>
        <w:rPr>
          <w:rFonts w:asciiTheme="majorHAnsi" w:hAnsiTheme="majorHAnsi"/>
          <w:sz w:val="24"/>
          <w:szCs w:val="24"/>
        </w:rPr>
      </w:pPr>
      <w:r w:rsidRPr="004E6573">
        <w:rPr>
          <w:rFonts w:asciiTheme="majorHAnsi" w:hAnsiTheme="majorHAnsi"/>
          <w:sz w:val="24"/>
          <w:szCs w:val="24"/>
        </w:rPr>
        <w:t>MINDFUL PARENTING</w:t>
      </w:r>
    </w:p>
    <w:p w14:paraId="6D341244" w14:textId="77777777" w:rsidR="0098687D" w:rsidRPr="004E6573" w:rsidRDefault="00155271">
      <w:pPr>
        <w:rPr>
          <w:rFonts w:asciiTheme="majorHAnsi" w:hAnsiTheme="majorHAnsi"/>
          <w:sz w:val="24"/>
          <w:szCs w:val="24"/>
        </w:rPr>
      </w:pPr>
      <w:r w:rsidRPr="004E6573">
        <w:rPr>
          <w:rFonts w:asciiTheme="majorHAnsi" w:hAnsiTheme="majorHAnsi"/>
          <w:sz w:val="24"/>
          <w:szCs w:val="24"/>
        </w:rPr>
        <w:t xml:space="preserve">Mindful parenting is </w:t>
      </w:r>
      <w:r w:rsidR="00CA4095" w:rsidRPr="004E6573">
        <w:rPr>
          <w:rFonts w:asciiTheme="majorHAnsi" w:hAnsiTheme="majorHAnsi"/>
          <w:sz w:val="24"/>
          <w:szCs w:val="24"/>
        </w:rPr>
        <w:t xml:space="preserve">a </w:t>
      </w:r>
      <w:r w:rsidRPr="004E6573">
        <w:rPr>
          <w:rFonts w:asciiTheme="majorHAnsi" w:hAnsiTheme="majorHAnsi"/>
          <w:sz w:val="24"/>
          <w:szCs w:val="24"/>
        </w:rPr>
        <w:t xml:space="preserve">craft which can be </w:t>
      </w:r>
      <w:r w:rsidR="00CA4095" w:rsidRPr="004E6573">
        <w:rPr>
          <w:rFonts w:asciiTheme="majorHAnsi" w:hAnsiTheme="majorHAnsi"/>
          <w:sz w:val="24"/>
          <w:szCs w:val="24"/>
        </w:rPr>
        <w:t>developed and practiced</w:t>
      </w:r>
      <w:r w:rsidRPr="004E6573">
        <w:rPr>
          <w:rFonts w:asciiTheme="majorHAnsi" w:hAnsiTheme="majorHAnsi"/>
          <w:sz w:val="24"/>
          <w:szCs w:val="24"/>
        </w:rPr>
        <w:t xml:space="preserve"> the same way we </w:t>
      </w:r>
      <w:r w:rsidR="00CA4095" w:rsidRPr="004E6573">
        <w:rPr>
          <w:rFonts w:asciiTheme="majorHAnsi" w:hAnsiTheme="majorHAnsi"/>
          <w:sz w:val="24"/>
          <w:szCs w:val="24"/>
        </w:rPr>
        <w:t>develop</w:t>
      </w:r>
      <w:r w:rsidRPr="004E6573">
        <w:rPr>
          <w:rFonts w:asciiTheme="majorHAnsi" w:hAnsiTheme="majorHAnsi"/>
          <w:sz w:val="24"/>
          <w:szCs w:val="24"/>
        </w:rPr>
        <w:t xml:space="preserve"> our daily sitting practice. The more we are able to notice and let go of our own discomfort and impulsive reactivity</w:t>
      </w:r>
      <w:r w:rsidR="00CA4095" w:rsidRPr="004E6573">
        <w:rPr>
          <w:rFonts w:asciiTheme="majorHAnsi" w:hAnsiTheme="majorHAnsi"/>
          <w:sz w:val="24"/>
          <w:szCs w:val="24"/>
        </w:rPr>
        <w:t xml:space="preserve"> by bringing our focus back to our breath</w:t>
      </w:r>
      <w:r w:rsidRPr="004E6573">
        <w:rPr>
          <w:rFonts w:asciiTheme="majorHAnsi" w:hAnsiTheme="majorHAnsi"/>
          <w:sz w:val="24"/>
          <w:szCs w:val="24"/>
        </w:rPr>
        <w:t>, the more we develop SAMAD</w:t>
      </w:r>
      <w:r w:rsidR="00AB442A" w:rsidRPr="004E6573">
        <w:rPr>
          <w:rFonts w:asciiTheme="majorHAnsi" w:hAnsiTheme="majorHAnsi"/>
          <w:sz w:val="24"/>
          <w:szCs w:val="24"/>
        </w:rPr>
        <w:t>H</w:t>
      </w:r>
      <w:r w:rsidRPr="004E6573">
        <w:rPr>
          <w:rFonts w:asciiTheme="majorHAnsi" w:hAnsiTheme="majorHAnsi"/>
          <w:sz w:val="24"/>
          <w:szCs w:val="24"/>
        </w:rPr>
        <w:t>I (=concentration) PA</w:t>
      </w:r>
      <w:r w:rsidR="00B05053" w:rsidRPr="004E6573">
        <w:rPr>
          <w:rFonts w:asciiTheme="majorHAnsi" w:hAnsiTheme="majorHAnsi"/>
          <w:sz w:val="24"/>
          <w:szCs w:val="24"/>
        </w:rPr>
        <w:t>S</w:t>
      </w:r>
      <w:r w:rsidRPr="004E6573">
        <w:rPr>
          <w:rFonts w:asciiTheme="majorHAnsi" w:hAnsiTheme="majorHAnsi"/>
          <w:sz w:val="24"/>
          <w:szCs w:val="24"/>
        </w:rPr>
        <w:t>SAD</w:t>
      </w:r>
      <w:r w:rsidR="00AB442A" w:rsidRPr="004E6573">
        <w:rPr>
          <w:rFonts w:asciiTheme="majorHAnsi" w:hAnsiTheme="majorHAnsi"/>
          <w:sz w:val="24"/>
          <w:szCs w:val="24"/>
        </w:rPr>
        <w:t>H</w:t>
      </w:r>
      <w:r w:rsidRPr="004E6573">
        <w:rPr>
          <w:rFonts w:asciiTheme="majorHAnsi" w:hAnsiTheme="majorHAnsi"/>
          <w:sz w:val="24"/>
          <w:szCs w:val="24"/>
        </w:rPr>
        <w:t>I (=tranquility)</w:t>
      </w:r>
      <w:r w:rsidR="00DA2EAB">
        <w:rPr>
          <w:rFonts w:asciiTheme="majorHAnsi" w:hAnsiTheme="majorHAnsi"/>
          <w:sz w:val="24"/>
          <w:szCs w:val="24"/>
        </w:rPr>
        <w:t xml:space="preserve"> and</w:t>
      </w:r>
      <w:r w:rsidR="00AB442A" w:rsidRPr="004E6573">
        <w:rPr>
          <w:rFonts w:asciiTheme="majorHAnsi" w:hAnsiTheme="majorHAnsi"/>
          <w:sz w:val="24"/>
          <w:szCs w:val="24"/>
        </w:rPr>
        <w:t xml:space="preserve"> UP</w:t>
      </w:r>
      <w:r w:rsidR="00826C93" w:rsidRPr="004E6573">
        <w:rPr>
          <w:rFonts w:asciiTheme="majorHAnsi" w:hAnsiTheme="majorHAnsi"/>
          <w:sz w:val="24"/>
          <w:szCs w:val="24"/>
        </w:rPr>
        <w:t>EKK</w:t>
      </w:r>
      <w:r w:rsidR="00AB442A" w:rsidRPr="004E6573">
        <w:rPr>
          <w:rFonts w:asciiTheme="majorHAnsi" w:hAnsiTheme="majorHAnsi"/>
          <w:sz w:val="24"/>
          <w:szCs w:val="24"/>
        </w:rPr>
        <w:t>H</w:t>
      </w:r>
      <w:r w:rsidR="00826C93" w:rsidRPr="004E6573">
        <w:rPr>
          <w:rFonts w:asciiTheme="majorHAnsi" w:hAnsiTheme="majorHAnsi"/>
          <w:sz w:val="24"/>
          <w:szCs w:val="24"/>
        </w:rPr>
        <w:t>A (=equanimity)</w:t>
      </w:r>
      <w:r w:rsidR="00DA2EAB">
        <w:rPr>
          <w:rFonts w:asciiTheme="majorHAnsi" w:hAnsiTheme="majorHAnsi"/>
          <w:sz w:val="24"/>
          <w:szCs w:val="24"/>
        </w:rPr>
        <w:t xml:space="preserve">, which are </w:t>
      </w:r>
      <w:r w:rsidR="005A4310" w:rsidRPr="004E6573">
        <w:rPr>
          <w:rFonts w:asciiTheme="majorHAnsi" w:hAnsiTheme="majorHAnsi"/>
          <w:sz w:val="24"/>
          <w:szCs w:val="24"/>
        </w:rPr>
        <w:t>3 of the 7 AWAKENING FACTORS</w:t>
      </w:r>
    </w:p>
    <w:p w14:paraId="01ADB969" w14:textId="77777777" w:rsidR="0044293A" w:rsidRPr="00A12060" w:rsidRDefault="00127AAF">
      <w:pPr>
        <w:rPr>
          <w:rFonts w:asciiTheme="majorHAnsi" w:hAnsiTheme="majorHAnsi"/>
          <w:b/>
          <w:sz w:val="24"/>
          <w:szCs w:val="24"/>
        </w:rPr>
      </w:pPr>
      <w:r w:rsidRPr="00A12060">
        <w:rPr>
          <w:rFonts w:asciiTheme="majorHAnsi" w:hAnsiTheme="majorHAnsi"/>
          <w:b/>
          <w:sz w:val="24"/>
          <w:szCs w:val="24"/>
        </w:rPr>
        <w:t>In a nutshell, the goal</w:t>
      </w:r>
      <w:r w:rsidR="00AB442A" w:rsidRPr="00A12060">
        <w:rPr>
          <w:rFonts w:asciiTheme="majorHAnsi" w:hAnsiTheme="majorHAnsi"/>
          <w:b/>
          <w:sz w:val="24"/>
          <w:szCs w:val="24"/>
        </w:rPr>
        <w:t xml:space="preserve"> (3</w:t>
      </w:r>
      <w:r w:rsidR="00AB442A" w:rsidRPr="00A12060">
        <w:rPr>
          <w:rFonts w:asciiTheme="majorHAnsi" w:hAnsiTheme="majorHAnsi"/>
          <w:b/>
          <w:sz w:val="24"/>
          <w:szCs w:val="24"/>
          <w:vertAlign w:val="superscript"/>
        </w:rPr>
        <w:t>rd</w:t>
      </w:r>
      <w:r w:rsidR="00AB442A" w:rsidRPr="00A12060">
        <w:rPr>
          <w:rFonts w:asciiTheme="majorHAnsi" w:hAnsiTheme="majorHAnsi"/>
          <w:b/>
          <w:sz w:val="24"/>
          <w:szCs w:val="24"/>
        </w:rPr>
        <w:t xml:space="preserve"> noble truth)</w:t>
      </w:r>
      <w:r w:rsidRPr="00A12060">
        <w:rPr>
          <w:rFonts w:asciiTheme="majorHAnsi" w:hAnsiTheme="majorHAnsi"/>
          <w:b/>
          <w:sz w:val="24"/>
          <w:szCs w:val="24"/>
        </w:rPr>
        <w:t xml:space="preserve"> is to respond</w:t>
      </w:r>
      <w:r w:rsidR="00A7376A" w:rsidRPr="00A12060">
        <w:rPr>
          <w:rFonts w:asciiTheme="majorHAnsi" w:hAnsiTheme="majorHAnsi"/>
          <w:b/>
          <w:sz w:val="24"/>
          <w:szCs w:val="24"/>
        </w:rPr>
        <w:t xml:space="preserve"> to a child’s behavior with pa</w:t>
      </w:r>
      <w:r w:rsidR="00C32AEC" w:rsidRPr="00A12060">
        <w:rPr>
          <w:rFonts w:asciiTheme="majorHAnsi" w:hAnsiTheme="majorHAnsi"/>
          <w:b/>
          <w:sz w:val="24"/>
          <w:szCs w:val="24"/>
        </w:rPr>
        <w:t>tience, kindness and compassion</w:t>
      </w:r>
      <w:r w:rsidR="00AB442A" w:rsidRPr="00A12060">
        <w:rPr>
          <w:rFonts w:asciiTheme="majorHAnsi" w:hAnsiTheme="majorHAnsi"/>
          <w:b/>
          <w:sz w:val="24"/>
          <w:szCs w:val="24"/>
        </w:rPr>
        <w:t>. These three are elements of Right Intention, within the 4</w:t>
      </w:r>
      <w:r w:rsidR="00AB442A" w:rsidRPr="00A12060">
        <w:rPr>
          <w:rFonts w:asciiTheme="majorHAnsi" w:hAnsiTheme="majorHAnsi"/>
          <w:b/>
          <w:sz w:val="24"/>
          <w:szCs w:val="24"/>
          <w:vertAlign w:val="superscript"/>
        </w:rPr>
        <w:t>th</w:t>
      </w:r>
      <w:r w:rsidR="00AB442A" w:rsidRPr="00A12060">
        <w:rPr>
          <w:rFonts w:asciiTheme="majorHAnsi" w:hAnsiTheme="majorHAnsi"/>
          <w:b/>
          <w:sz w:val="24"/>
          <w:szCs w:val="24"/>
        </w:rPr>
        <w:t xml:space="preserve"> noble truth.</w:t>
      </w:r>
    </w:p>
    <w:p w14:paraId="00AEAA9E" w14:textId="77777777" w:rsidR="00A12060" w:rsidRDefault="00A12060" w:rsidP="0044293A">
      <w:pPr>
        <w:rPr>
          <w:rFonts w:asciiTheme="majorHAnsi" w:hAnsiTheme="majorHAnsi"/>
          <w:b/>
          <w:sz w:val="24"/>
          <w:szCs w:val="24"/>
          <w:u w:val="single"/>
        </w:rPr>
      </w:pPr>
    </w:p>
    <w:p w14:paraId="47D42F17" w14:textId="77777777" w:rsidR="0044293A" w:rsidRPr="004E6573" w:rsidRDefault="003E20CF" w:rsidP="0044293A">
      <w:pPr>
        <w:rPr>
          <w:rFonts w:asciiTheme="majorHAnsi" w:hAnsiTheme="majorHAnsi"/>
          <w:sz w:val="24"/>
          <w:szCs w:val="24"/>
        </w:rPr>
      </w:pPr>
      <w:r w:rsidRPr="004E6573">
        <w:rPr>
          <w:rFonts w:asciiTheme="majorHAnsi" w:hAnsiTheme="majorHAnsi"/>
          <w:b/>
          <w:sz w:val="24"/>
          <w:szCs w:val="24"/>
          <w:u w:val="single"/>
        </w:rPr>
        <w:t>The four noble truths briefly:</w:t>
      </w:r>
      <w:r w:rsidR="0044293A" w:rsidRPr="004E6573">
        <w:rPr>
          <w:rFonts w:asciiTheme="majorHAnsi" w:hAnsiTheme="majorHAnsi"/>
          <w:sz w:val="24"/>
          <w:szCs w:val="24"/>
        </w:rPr>
        <w:br/>
      </w:r>
      <w:r w:rsidR="0044293A" w:rsidRPr="004E6573">
        <w:rPr>
          <w:rFonts w:asciiTheme="majorHAnsi" w:hAnsiTheme="majorHAnsi"/>
          <w:b/>
          <w:sz w:val="24"/>
          <w:szCs w:val="24"/>
        </w:rPr>
        <w:t>- 1</w:t>
      </w:r>
      <w:r w:rsidR="0044293A" w:rsidRPr="004E6573">
        <w:rPr>
          <w:rFonts w:asciiTheme="majorHAnsi" w:hAnsiTheme="majorHAnsi"/>
          <w:b/>
          <w:sz w:val="24"/>
          <w:szCs w:val="24"/>
          <w:vertAlign w:val="superscript"/>
        </w:rPr>
        <w:t>st</w:t>
      </w:r>
      <w:r w:rsidR="0044293A" w:rsidRPr="004E6573">
        <w:rPr>
          <w:rFonts w:asciiTheme="majorHAnsi" w:hAnsiTheme="majorHAnsi"/>
          <w:b/>
          <w:sz w:val="24"/>
          <w:szCs w:val="24"/>
        </w:rPr>
        <w:t xml:space="preserve"> : The truth of Suffering (Dukkha)</w:t>
      </w:r>
      <w:r w:rsidR="00AB0E05" w:rsidRPr="004E6573">
        <w:rPr>
          <w:rFonts w:asciiTheme="majorHAnsi" w:hAnsiTheme="majorHAnsi"/>
          <w:sz w:val="24"/>
          <w:szCs w:val="24"/>
        </w:rPr>
        <w:br/>
      </w:r>
      <w:r w:rsidR="00AB0E05" w:rsidRPr="004E6573">
        <w:rPr>
          <w:rFonts w:asciiTheme="majorHAnsi" w:hAnsiTheme="majorHAnsi"/>
          <w:i/>
          <w:sz w:val="24"/>
          <w:szCs w:val="24"/>
        </w:rPr>
        <w:t>Dukkha is to be understood (1) as a condition of the mind and not a self, (2) as changeable, due to Anicca (impermanence), (3) dealt with effectively, through letting go of the craving and clinging that creates dukkha</w:t>
      </w:r>
      <w:r w:rsidR="0008430F" w:rsidRPr="004E6573">
        <w:rPr>
          <w:rFonts w:asciiTheme="majorHAnsi" w:hAnsiTheme="majorHAnsi"/>
          <w:i/>
          <w:sz w:val="24"/>
          <w:szCs w:val="24"/>
        </w:rPr>
        <w:t>.</w:t>
      </w:r>
      <w:r w:rsidR="00352672" w:rsidRPr="004E6573">
        <w:rPr>
          <w:rFonts w:asciiTheme="majorHAnsi" w:hAnsiTheme="majorHAnsi"/>
          <w:color w:val="FF0000"/>
          <w:sz w:val="24"/>
          <w:szCs w:val="24"/>
        </w:rPr>
        <w:br/>
      </w:r>
      <w:r w:rsidR="0044293A" w:rsidRPr="004E6573">
        <w:rPr>
          <w:rFonts w:asciiTheme="majorHAnsi" w:hAnsiTheme="majorHAnsi"/>
          <w:sz w:val="24"/>
          <w:szCs w:val="24"/>
        </w:rPr>
        <w:br/>
      </w:r>
      <w:r w:rsidR="0044293A" w:rsidRPr="004E6573">
        <w:rPr>
          <w:rFonts w:asciiTheme="majorHAnsi" w:hAnsiTheme="majorHAnsi"/>
          <w:b/>
          <w:sz w:val="24"/>
          <w:szCs w:val="24"/>
        </w:rPr>
        <w:t>- 2</w:t>
      </w:r>
      <w:r w:rsidR="0044293A" w:rsidRPr="004E6573">
        <w:rPr>
          <w:rFonts w:asciiTheme="majorHAnsi" w:hAnsiTheme="majorHAnsi"/>
          <w:b/>
          <w:sz w:val="24"/>
          <w:szCs w:val="24"/>
          <w:vertAlign w:val="superscript"/>
        </w:rPr>
        <w:t>nd</w:t>
      </w:r>
      <w:r w:rsidR="0008430F" w:rsidRPr="004E6573">
        <w:rPr>
          <w:rFonts w:asciiTheme="majorHAnsi" w:hAnsiTheme="majorHAnsi"/>
          <w:b/>
          <w:sz w:val="24"/>
          <w:szCs w:val="24"/>
        </w:rPr>
        <w:t>: The source of Dukkha (or distress and confusion)</w:t>
      </w:r>
      <w:r w:rsidR="0044293A" w:rsidRPr="004E6573">
        <w:rPr>
          <w:rFonts w:asciiTheme="majorHAnsi" w:hAnsiTheme="majorHAnsi"/>
          <w:b/>
          <w:sz w:val="24"/>
          <w:szCs w:val="24"/>
        </w:rPr>
        <w:t xml:space="preserve"> is </w:t>
      </w:r>
      <w:r w:rsidR="0008430F" w:rsidRPr="004E6573">
        <w:rPr>
          <w:rFonts w:asciiTheme="majorHAnsi" w:hAnsiTheme="majorHAnsi"/>
          <w:b/>
          <w:sz w:val="24"/>
          <w:szCs w:val="24"/>
        </w:rPr>
        <w:t>Craving and Clinging.</w:t>
      </w:r>
      <w:r w:rsidR="0008430F" w:rsidRPr="004E6573">
        <w:rPr>
          <w:rFonts w:asciiTheme="majorHAnsi" w:hAnsiTheme="majorHAnsi"/>
          <w:sz w:val="24"/>
          <w:szCs w:val="24"/>
        </w:rPr>
        <w:br/>
      </w:r>
      <w:r w:rsidR="0008430F" w:rsidRPr="004E6573">
        <w:rPr>
          <w:rFonts w:asciiTheme="majorHAnsi" w:hAnsiTheme="majorHAnsi"/>
          <w:i/>
          <w:sz w:val="24"/>
          <w:szCs w:val="24"/>
        </w:rPr>
        <w:t xml:space="preserve">There is </w:t>
      </w:r>
      <w:r w:rsidR="0044293A" w:rsidRPr="004E6573">
        <w:rPr>
          <w:rFonts w:asciiTheme="majorHAnsi" w:hAnsiTheme="majorHAnsi"/>
          <w:i/>
          <w:sz w:val="24"/>
          <w:szCs w:val="24"/>
        </w:rPr>
        <w:t xml:space="preserve">the attachment to the three kinds of desire: </w:t>
      </w:r>
      <w:r w:rsidR="0008430F" w:rsidRPr="004E6573">
        <w:rPr>
          <w:rFonts w:asciiTheme="majorHAnsi" w:hAnsiTheme="majorHAnsi"/>
          <w:i/>
          <w:sz w:val="24"/>
          <w:szCs w:val="24"/>
        </w:rPr>
        <w:t xml:space="preserve">(1) </w:t>
      </w:r>
      <w:r w:rsidR="0044293A" w:rsidRPr="004E6573">
        <w:rPr>
          <w:rFonts w:asciiTheme="majorHAnsi" w:hAnsiTheme="majorHAnsi"/>
          <w:i/>
          <w:sz w:val="24"/>
          <w:szCs w:val="24"/>
        </w:rPr>
        <w:t>desire for sense pleasure (</w:t>
      </w:r>
      <w:proofErr w:type="spellStart"/>
      <w:r w:rsidR="0044293A" w:rsidRPr="004E6573">
        <w:rPr>
          <w:rFonts w:asciiTheme="majorHAnsi" w:hAnsiTheme="majorHAnsi"/>
          <w:i/>
          <w:sz w:val="24"/>
          <w:szCs w:val="24"/>
        </w:rPr>
        <w:t>kamha</w:t>
      </w:r>
      <w:proofErr w:type="spellEnd"/>
      <w:r w:rsidR="0044293A" w:rsidRPr="004E6573">
        <w:rPr>
          <w:rFonts w:asciiTheme="majorHAnsi" w:hAnsiTheme="majorHAnsi"/>
          <w:i/>
          <w:sz w:val="24"/>
          <w:szCs w:val="24"/>
        </w:rPr>
        <w:t xml:space="preserve"> tanha), </w:t>
      </w:r>
      <w:r w:rsidR="0008430F" w:rsidRPr="004E6573">
        <w:rPr>
          <w:rFonts w:asciiTheme="majorHAnsi" w:hAnsiTheme="majorHAnsi"/>
          <w:i/>
          <w:sz w:val="24"/>
          <w:szCs w:val="24"/>
        </w:rPr>
        <w:t xml:space="preserve">(2) </w:t>
      </w:r>
      <w:r w:rsidR="0044293A" w:rsidRPr="004E6573">
        <w:rPr>
          <w:rFonts w:asciiTheme="majorHAnsi" w:hAnsiTheme="majorHAnsi"/>
          <w:i/>
          <w:sz w:val="24"/>
          <w:szCs w:val="24"/>
        </w:rPr>
        <w:t xml:space="preserve">desire to become (bhava tanha), </w:t>
      </w:r>
      <w:r w:rsidR="0008430F" w:rsidRPr="004E6573">
        <w:rPr>
          <w:rFonts w:asciiTheme="majorHAnsi" w:hAnsiTheme="majorHAnsi"/>
          <w:i/>
          <w:sz w:val="24"/>
          <w:szCs w:val="24"/>
        </w:rPr>
        <w:t xml:space="preserve">(3) </w:t>
      </w:r>
      <w:r w:rsidR="0044293A" w:rsidRPr="004E6573">
        <w:rPr>
          <w:rFonts w:asciiTheme="majorHAnsi" w:hAnsiTheme="majorHAnsi"/>
          <w:i/>
          <w:sz w:val="24"/>
          <w:szCs w:val="24"/>
        </w:rPr>
        <w:t>desire to get rid of (vibhava tanha)</w:t>
      </w:r>
      <w:r w:rsidR="0008430F" w:rsidRPr="004E6573">
        <w:rPr>
          <w:rFonts w:asciiTheme="majorHAnsi" w:hAnsiTheme="majorHAnsi"/>
          <w:sz w:val="24"/>
          <w:szCs w:val="24"/>
        </w:rPr>
        <w:t>.</w:t>
      </w:r>
      <w:r w:rsidR="0008430F" w:rsidRPr="004E6573">
        <w:rPr>
          <w:rFonts w:asciiTheme="majorHAnsi" w:hAnsiTheme="majorHAnsi"/>
          <w:sz w:val="24"/>
          <w:szCs w:val="24"/>
        </w:rPr>
        <w:br/>
      </w:r>
      <w:r w:rsidR="0044293A" w:rsidRPr="004E6573">
        <w:rPr>
          <w:rFonts w:asciiTheme="majorHAnsi" w:hAnsiTheme="majorHAnsi"/>
          <w:sz w:val="24"/>
          <w:szCs w:val="24"/>
        </w:rPr>
        <w:br/>
      </w:r>
      <w:r w:rsidR="0044293A" w:rsidRPr="004E6573">
        <w:rPr>
          <w:rFonts w:asciiTheme="majorHAnsi" w:hAnsiTheme="majorHAnsi"/>
          <w:b/>
          <w:sz w:val="24"/>
          <w:szCs w:val="24"/>
        </w:rPr>
        <w:t>- 3</w:t>
      </w:r>
      <w:r w:rsidR="0044293A" w:rsidRPr="004E6573">
        <w:rPr>
          <w:rFonts w:asciiTheme="majorHAnsi" w:hAnsiTheme="majorHAnsi"/>
          <w:b/>
          <w:sz w:val="24"/>
          <w:szCs w:val="24"/>
          <w:vertAlign w:val="superscript"/>
        </w:rPr>
        <w:t>rd</w:t>
      </w:r>
      <w:r w:rsidR="0044293A" w:rsidRPr="004E6573">
        <w:rPr>
          <w:rFonts w:asciiTheme="majorHAnsi" w:hAnsiTheme="majorHAnsi"/>
          <w:b/>
          <w:sz w:val="24"/>
          <w:szCs w:val="24"/>
        </w:rPr>
        <w:t>: The cessation of suffering through breaking the cycle of craving and clinging</w:t>
      </w:r>
      <w:r w:rsidR="0008430F" w:rsidRPr="004E6573">
        <w:rPr>
          <w:rFonts w:asciiTheme="majorHAnsi" w:hAnsiTheme="majorHAnsi"/>
          <w:sz w:val="24"/>
          <w:szCs w:val="24"/>
        </w:rPr>
        <w:br/>
      </w:r>
      <w:r w:rsidR="0008430F" w:rsidRPr="004E6573">
        <w:rPr>
          <w:rFonts w:asciiTheme="majorHAnsi" w:hAnsiTheme="majorHAnsi"/>
          <w:i/>
          <w:sz w:val="24"/>
          <w:szCs w:val="24"/>
        </w:rPr>
        <w:t xml:space="preserve">Dukkha can </w:t>
      </w:r>
      <w:r w:rsidR="008262F3" w:rsidRPr="004E6573">
        <w:rPr>
          <w:rFonts w:asciiTheme="majorHAnsi" w:hAnsiTheme="majorHAnsi"/>
          <w:i/>
          <w:sz w:val="24"/>
          <w:szCs w:val="24"/>
        </w:rPr>
        <w:t>be ended by letting go of Craving and Clinging. This is Right Effort within the Noble Eightfold Path.</w:t>
      </w:r>
      <w:r w:rsidR="0044293A" w:rsidRPr="004E6573">
        <w:rPr>
          <w:rFonts w:asciiTheme="majorHAnsi" w:hAnsiTheme="majorHAnsi"/>
          <w:sz w:val="24"/>
          <w:szCs w:val="24"/>
        </w:rPr>
        <w:br/>
      </w:r>
      <w:r w:rsidR="0008430F" w:rsidRPr="004E6573">
        <w:rPr>
          <w:rFonts w:asciiTheme="majorHAnsi" w:hAnsiTheme="majorHAnsi"/>
          <w:sz w:val="24"/>
          <w:szCs w:val="24"/>
        </w:rPr>
        <w:br/>
      </w:r>
      <w:r w:rsidR="0044293A" w:rsidRPr="004E6573">
        <w:rPr>
          <w:rFonts w:asciiTheme="majorHAnsi" w:hAnsiTheme="majorHAnsi"/>
          <w:b/>
          <w:sz w:val="24"/>
          <w:szCs w:val="24"/>
        </w:rPr>
        <w:t>- 4</w:t>
      </w:r>
      <w:r w:rsidR="0044293A" w:rsidRPr="004E6573">
        <w:rPr>
          <w:rFonts w:asciiTheme="majorHAnsi" w:hAnsiTheme="majorHAnsi"/>
          <w:b/>
          <w:sz w:val="24"/>
          <w:szCs w:val="24"/>
          <w:vertAlign w:val="superscript"/>
        </w:rPr>
        <w:t>th</w:t>
      </w:r>
      <w:r w:rsidR="0044293A" w:rsidRPr="004E6573">
        <w:rPr>
          <w:rFonts w:asciiTheme="majorHAnsi" w:hAnsiTheme="majorHAnsi"/>
          <w:b/>
          <w:sz w:val="24"/>
          <w:szCs w:val="24"/>
        </w:rPr>
        <w:t>: The noble eightfold path</w:t>
      </w:r>
      <w:r w:rsidR="0008430F" w:rsidRPr="004E6573">
        <w:rPr>
          <w:rFonts w:asciiTheme="majorHAnsi" w:hAnsiTheme="majorHAnsi"/>
          <w:sz w:val="24"/>
          <w:szCs w:val="24"/>
        </w:rPr>
        <w:br/>
      </w:r>
      <w:r w:rsidR="0008430F" w:rsidRPr="004E6573">
        <w:rPr>
          <w:rFonts w:asciiTheme="majorHAnsi" w:hAnsiTheme="majorHAnsi"/>
          <w:i/>
          <w:sz w:val="24"/>
          <w:szCs w:val="24"/>
        </w:rPr>
        <w:t>This is the path leading to the confinement of Tanha and Dukkha.</w:t>
      </w:r>
    </w:p>
    <w:p w14:paraId="321F5EF7" w14:textId="77777777" w:rsidR="0044293A" w:rsidRPr="004E6573" w:rsidRDefault="0044293A">
      <w:pPr>
        <w:rPr>
          <w:rFonts w:asciiTheme="majorHAnsi" w:hAnsiTheme="majorHAnsi"/>
          <w:sz w:val="24"/>
          <w:szCs w:val="24"/>
        </w:rPr>
      </w:pPr>
      <w:r w:rsidRPr="004E6573">
        <w:rPr>
          <w:rFonts w:asciiTheme="majorHAnsi" w:hAnsiTheme="majorHAnsi"/>
          <w:sz w:val="24"/>
          <w:szCs w:val="24"/>
        </w:rPr>
        <w:t xml:space="preserve">So when we go back to what I mentioned before, that </w:t>
      </w:r>
      <w:r w:rsidRPr="00A12060">
        <w:rPr>
          <w:rFonts w:asciiTheme="majorHAnsi" w:hAnsiTheme="majorHAnsi"/>
          <w:b/>
          <w:i/>
          <w:sz w:val="24"/>
          <w:szCs w:val="24"/>
        </w:rPr>
        <w:t>“the goal is to respond to a child’s behavior with patience, kindness and compassion”</w:t>
      </w:r>
      <w:r w:rsidRPr="004E6573">
        <w:rPr>
          <w:rFonts w:asciiTheme="majorHAnsi" w:hAnsiTheme="majorHAnsi"/>
          <w:sz w:val="24"/>
          <w:szCs w:val="24"/>
        </w:rPr>
        <w:t>, THIS would be the 3</w:t>
      </w:r>
      <w:r w:rsidRPr="004E6573">
        <w:rPr>
          <w:rFonts w:asciiTheme="majorHAnsi" w:hAnsiTheme="majorHAnsi"/>
          <w:sz w:val="24"/>
          <w:szCs w:val="24"/>
          <w:vertAlign w:val="superscript"/>
        </w:rPr>
        <w:t>rd</w:t>
      </w:r>
      <w:r w:rsidRPr="004E6573">
        <w:rPr>
          <w:rFonts w:asciiTheme="majorHAnsi" w:hAnsiTheme="majorHAnsi"/>
          <w:sz w:val="24"/>
          <w:szCs w:val="24"/>
        </w:rPr>
        <w:t xml:space="preserve"> noble truth.</w:t>
      </w:r>
      <w:r w:rsidR="00D631DB" w:rsidRPr="004E6573">
        <w:rPr>
          <w:rFonts w:asciiTheme="majorHAnsi" w:hAnsiTheme="majorHAnsi"/>
          <w:sz w:val="24"/>
          <w:szCs w:val="24"/>
        </w:rPr>
        <w:t xml:space="preserve"> In order to get there though, we have to understand the first and the second noble truth first.</w:t>
      </w:r>
    </w:p>
    <w:p w14:paraId="788AF9C0" w14:textId="77777777" w:rsidR="00A12060" w:rsidRDefault="00A12060" w:rsidP="007A5CCE">
      <w:pPr>
        <w:rPr>
          <w:rFonts w:asciiTheme="majorHAnsi" w:hAnsiTheme="majorHAnsi"/>
          <w:sz w:val="24"/>
          <w:szCs w:val="24"/>
        </w:rPr>
      </w:pPr>
    </w:p>
    <w:p w14:paraId="069C3AA8" w14:textId="77777777" w:rsidR="007A5CCE" w:rsidRPr="004E6573" w:rsidRDefault="00D631DB" w:rsidP="007A5CCE">
      <w:pPr>
        <w:rPr>
          <w:rFonts w:asciiTheme="majorHAnsi" w:hAnsiTheme="majorHAnsi"/>
          <w:sz w:val="24"/>
          <w:szCs w:val="24"/>
        </w:rPr>
      </w:pPr>
      <w:r w:rsidRPr="004E6573">
        <w:rPr>
          <w:rFonts w:asciiTheme="majorHAnsi" w:hAnsiTheme="majorHAnsi"/>
          <w:sz w:val="24"/>
          <w:szCs w:val="24"/>
        </w:rPr>
        <w:t>So let’s talk about</w:t>
      </w:r>
      <w:r w:rsidR="007A5CCE" w:rsidRPr="004E6573">
        <w:rPr>
          <w:rFonts w:asciiTheme="majorHAnsi" w:hAnsiTheme="majorHAnsi"/>
          <w:sz w:val="24"/>
          <w:szCs w:val="24"/>
        </w:rPr>
        <w:t xml:space="preserve"> Dukkha and see how it is relevant to our parenting experience.</w:t>
      </w:r>
    </w:p>
    <w:p w14:paraId="3282F4E8" w14:textId="77777777" w:rsidR="007A5CCE" w:rsidRPr="004E6573" w:rsidRDefault="007A5CCE" w:rsidP="007A5CCE">
      <w:pPr>
        <w:rPr>
          <w:rFonts w:asciiTheme="majorHAnsi" w:hAnsiTheme="majorHAnsi"/>
          <w:sz w:val="24"/>
          <w:szCs w:val="24"/>
        </w:rPr>
      </w:pPr>
      <w:r w:rsidRPr="00A12060">
        <w:rPr>
          <w:rFonts w:asciiTheme="majorHAnsi" w:hAnsiTheme="majorHAnsi"/>
          <w:b/>
          <w:sz w:val="24"/>
          <w:szCs w:val="24"/>
        </w:rPr>
        <w:t>Dukkha</w:t>
      </w:r>
      <w:r w:rsidRPr="004E6573">
        <w:rPr>
          <w:rFonts w:asciiTheme="majorHAnsi" w:hAnsiTheme="majorHAnsi"/>
          <w:sz w:val="24"/>
          <w:szCs w:val="24"/>
        </w:rPr>
        <w:t xml:space="preserve"> is part of the </w:t>
      </w:r>
      <w:r w:rsidRPr="004E6573">
        <w:rPr>
          <w:rFonts w:asciiTheme="majorHAnsi" w:hAnsiTheme="majorHAnsi"/>
          <w:b/>
          <w:sz w:val="24"/>
          <w:szCs w:val="24"/>
          <w:u w:val="single"/>
        </w:rPr>
        <w:t>three characteristics of existence</w:t>
      </w:r>
      <w:r w:rsidRPr="004E6573">
        <w:rPr>
          <w:rFonts w:asciiTheme="majorHAnsi" w:hAnsiTheme="majorHAnsi"/>
          <w:sz w:val="24"/>
          <w:szCs w:val="24"/>
        </w:rPr>
        <w:t>, which are</w:t>
      </w:r>
      <w:r w:rsidRPr="004E6573">
        <w:rPr>
          <w:rFonts w:asciiTheme="majorHAnsi" w:hAnsiTheme="majorHAnsi"/>
          <w:sz w:val="24"/>
          <w:szCs w:val="24"/>
        </w:rPr>
        <w:br/>
        <w:t>- Anicca (impermanence)</w:t>
      </w:r>
      <w:r w:rsidR="00A12060">
        <w:rPr>
          <w:rFonts w:asciiTheme="majorHAnsi" w:hAnsiTheme="majorHAnsi"/>
          <w:sz w:val="24"/>
          <w:szCs w:val="24"/>
        </w:rPr>
        <w:t xml:space="preserve"> </w:t>
      </w:r>
      <w:r w:rsidRPr="004E6573">
        <w:rPr>
          <w:rFonts w:asciiTheme="majorHAnsi" w:hAnsiTheme="majorHAnsi"/>
          <w:sz w:val="24"/>
          <w:szCs w:val="24"/>
        </w:rPr>
        <w:br/>
        <w:t>- Dukkha (suffering)</w:t>
      </w:r>
      <w:r w:rsidRPr="004E6573">
        <w:rPr>
          <w:rFonts w:asciiTheme="majorHAnsi" w:hAnsiTheme="majorHAnsi"/>
          <w:sz w:val="24"/>
          <w:szCs w:val="24"/>
        </w:rPr>
        <w:br/>
        <w:t>- Anatta (absence of an enduring and autonomous self)</w:t>
      </w:r>
    </w:p>
    <w:p w14:paraId="64FA32C2" w14:textId="77777777" w:rsidR="007A5CCE" w:rsidRPr="004E6573" w:rsidRDefault="007A5CCE">
      <w:pPr>
        <w:rPr>
          <w:rFonts w:asciiTheme="majorHAnsi" w:hAnsiTheme="majorHAnsi"/>
          <w:sz w:val="24"/>
          <w:szCs w:val="24"/>
        </w:rPr>
      </w:pPr>
      <w:r w:rsidRPr="004E6573">
        <w:rPr>
          <w:rFonts w:asciiTheme="majorHAnsi" w:hAnsiTheme="majorHAnsi"/>
          <w:b/>
          <w:sz w:val="24"/>
          <w:szCs w:val="24"/>
          <w:u w:val="single"/>
        </w:rPr>
        <w:t>There are three types of Dukkha</w:t>
      </w:r>
      <w:r w:rsidRPr="004E6573">
        <w:rPr>
          <w:rFonts w:asciiTheme="majorHAnsi" w:hAnsiTheme="majorHAnsi"/>
          <w:sz w:val="24"/>
          <w:szCs w:val="24"/>
          <w:u w:val="single"/>
        </w:rPr>
        <w:br/>
      </w:r>
      <w:r w:rsidR="00132D87" w:rsidRPr="004E6573">
        <w:rPr>
          <w:rFonts w:asciiTheme="majorHAnsi" w:hAnsiTheme="majorHAnsi"/>
          <w:sz w:val="24"/>
          <w:szCs w:val="24"/>
        </w:rPr>
        <w:t xml:space="preserve">(1) </w:t>
      </w:r>
      <w:r w:rsidRPr="004E6573">
        <w:rPr>
          <w:rFonts w:asciiTheme="majorHAnsi" w:hAnsiTheme="majorHAnsi"/>
          <w:b/>
          <w:sz w:val="24"/>
          <w:szCs w:val="24"/>
        </w:rPr>
        <w:t>Dukkha- Dukkha:</w:t>
      </w:r>
      <w:r w:rsidRPr="004E6573">
        <w:rPr>
          <w:rFonts w:asciiTheme="majorHAnsi" w:hAnsiTheme="majorHAnsi"/>
          <w:sz w:val="24"/>
          <w:szCs w:val="24"/>
        </w:rPr>
        <w:t xml:space="preserve"> </w:t>
      </w:r>
      <w:r w:rsidR="00B03909" w:rsidRPr="004E6573">
        <w:rPr>
          <w:rFonts w:asciiTheme="majorHAnsi" w:hAnsiTheme="majorHAnsi"/>
          <w:sz w:val="24"/>
          <w:szCs w:val="24"/>
        </w:rPr>
        <w:t xml:space="preserve">This is </w:t>
      </w:r>
      <w:r w:rsidR="00990AC8" w:rsidRPr="004E6573">
        <w:rPr>
          <w:rFonts w:asciiTheme="majorHAnsi" w:hAnsiTheme="majorHAnsi"/>
          <w:sz w:val="24"/>
          <w:szCs w:val="24"/>
        </w:rPr>
        <w:t>physical suffering</w:t>
      </w:r>
      <w:r w:rsidR="00B03909" w:rsidRPr="004E6573">
        <w:rPr>
          <w:rFonts w:asciiTheme="majorHAnsi" w:hAnsiTheme="majorHAnsi"/>
          <w:sz w:val="24"/>
          <w:szCs w:val="24"/>
        </w:rPr>
        <w:t xml:space="preserve">. </w:t>
      </w:r>
      <w:r w:rsidR="00A12060">
        <w:rPr>
          <w:rFonts w:asciiTheme="majorHAnsi" w:hAnsiTheme="majorHAnsi"/>
          <w:sz w:val="24"/>
          <w:szCs w:val="24"/>
        </w:rPr>
        <w:br/>
      </w:r>
      <w:r w:rsidR="00B03909" w:rsidRPr="004E6573">
        <w:rPr>
          <w:rFonts w:asciiTheme="majorHAnsi" w:hAnsiTheme="majorHAnsi"/>
          <w:sz w:val="24"/>
          <w:szCs w:val="24"/>
        </w:rPr>
        <w:t>Our typical response would be aversion, however when one is mindful, there is physical discomfort, but no aversion (mental discomfort) present.</w:t>
      </w:r>
      <w:r w:rsidRPr="004E6573">
        <w:rPr>
          <w:rFonts w:asciiTheme="majorHAnsi" w:hAnsiTheme="majorHAnsi"/>
          <w:sz w:val="24"/>
          <w:szCs w:val="24"/>
        </w:rPr>
        <w:br/>
      </w:r>
      <w:r w:rsidR="009053CE" w:rsidRPr="004E6573">
        <w:rPr>
          <w:rFonts w:asciiTheme="majorHAnsi" w:hAnsiTheme="majorHAnsi"/>
          <w:sz w:val="24"/>
          <w:szCs w:val="24"/>
        </w:rPr>
        <w:br/>
      </w:r>
      <w:r w:rsidR="00132D87" w:rsidRPr="004E6573">
        <w:rPr>
          <w:rFonts w:asciiTheme="majorHAnsi" w:hAnsiTheme="majorHAnsi"/>
          <w:sz w:val="24"/>
          <w:szCs w:val="24"/>
        </w:rPr>
        <w:t xml:space="preserve">(2) </w:t>
      </w:r>
      <w:r w:rsidRPr="004E6573">
        <w:rPr>
          <w:rFonts w:asciiTheme="majorHAnsi" w:hAnsiTheme="majorHAnsi"/>
          <w:b/>
          <w:sz w:val="24"/>
          <w:szCs w:val="24"/>
        </w:rPr>
        <w:t>Viparinama- Dukkha:</w:t>
      </w:r>
      <w:r w:rsidRPr="004E6573">
        <w:rPr>
          <w:rFonts w:asciiTheme="majorHAnsi" w:hAnsiTheme="majorHAnsi"/>
          <w:sz w:val="24"/>
          <w:szCs w:val="24"/>
        </w:rPr>
        <w:t xml:space="preserve"> “frustration of disappearing happiness”; </w:t>
      </w:r>
      <w:r w:rsidR="009053CE" w:rsidRPr="004E6573">
        <w:rPr>
          <w:rFonts w:asciiTheme="majorHAnsi" w:hAnsiTheme="majorHAnsi"/>
          <w:sz w:val="24"/>
          <w:szCs w:val="24"/>
        </w:rPr>
        <w:br/>
      </w:r>
      <w:r w:rsidRPr="004E6573">
        <w:rPr>
          <w:rFonts w:asciiTheme="majorHAnsi" w:hAnsiTheme="majorHAnsi"/>
          <w:sz w:val="24"/>
          <w:szCs w:val="24"/>
        </w:rPr>
        <w:t>pleasan</w:t>
      </w:r>
      <w:r w:rsidR="00B03909" w:rsidRPr="004E6573">
        <w:rPr>
          <w:rFonts w:asciiTheme="majorHAnsi" w:hAnsiTheme="majorHAnsi"/>
          <w:sz w:val="24"/>
          <w:szCs w:val="24"/>
        </w:rPr>
        <w:t>t or happy experiences may cease</w:t>
      </w:r>
      <w:r w:rsidRPr="004E6573">
        <w:rPr>
          <w:rFonts w:asciiTheme="majorHAnsi" w:hAnsiTheme="majorHAnsi"/>
          <w:sz w:val="24"/>
          <w:szCs w:val="24"/>
        </w:rPr>
        <w:t xml:space="preserve"> due to the nature of impermanence, dukkha based on the fact that there is no lasting happiness</w:t>
      </w:r>
      <w:r w:rsidRPr="004E6573">
        <w:rPr>
          <w:rFonts w:asciiTheme="majorHAnsi" w:hAnsiTheme="majorHAnsi"/>
          <w:sz w:val="24"/>
          <w:szCs w:val="24"/>
        </w:rPr>
        <w:br/>
      </w:r>
      <w:r w:rsidR="009053CE" w:rsidRPr="004E6573">
        <w:rPr>
          <w:rFonts w:asciiTheme="majorHAnsi" w:hAnsiTheme="majorHAnsi"/>
          <w:sz w:val="24"/>
          <w:szCs w:val="24"/>
        </w:rPr>
        <w:t xml:space="preserve">An example would be the </w:t>
      </w:r>
      <w:r w:rsidRPr="004E6573">
        <w:rPr>
          <w:rFonts w:asciiTheme="majorHAnsi" w:hAnsiTheme="majorHAnsi"/>
          <w:sz w:val="24"/>
          <w:szCs w:val="24"/>
        </w:rPr>
        <w:t>“This is not supposed to be this way”</w:t>
      </w:r>
      <w:r w:rsidR="009053CE" w:rsidRPr="004E6573">
        <w:rPr>
          <w:rFonts w:asciiTheme="majorHAnsi" w:hAnsiTheme="majorHAnsi"/>
          <w:sz w:val="24"/>
          <w:szCs w:val="24"/>
        </w:rPr>
        <w:t>. In regards to parenting it means the behavior does not match the expectation we have.</w:t>
      </w:r>
      <w:r w:rsidR="009053CE" w:rsidRPr="004E6573">
        <w:rPr>
          <w:rFonts w:asciiTheme="majorHAnsi" w:hAnsiTheme="majorHAnsi"/>
          <w:sz w:val="24"/>
          <w:szCs w:val="24"/>
        </w:rPr>
        <w:br/>
      </w:r>
      <w:r w:rsidR="00132D87" w:rsidRPr="004E6573">
        <w:rPr>
          <w:rFonts w:asciiTheme="majorHAnsi" w:hAnsiTheme="majorHAnsi"/>
          <w:sz w:val="24"/>
          <w:szCs w:val="24"/>
        </w:rPr>
        <w:br/>
      </w:r>
      <w:r w:rsidR="00132D87" w:rsidRPr="004E6573">
        <w:rPr>
          <w:rFonts w:asciiTheme="majorHAnsi" w:hAnsiTheme="majorHAnsi"/>
          <w:sz w:val="24"/>
          <w:szCs w:val="24"/>
        </w:rPr>
        <w:lastRenderedPageBreak/>
        <w:t xml:space="preserve">(3) </w:t>
      </w:r>
      <w:r w:rsidRPr="004E6573">
        <w:rPr>
          <w:rFonts w:asciiTheme="majorHAnsi" w:hAnsiTheme="majorHAnsi"/>
          <w:b/>
          <w:sz w:val="24"/>
          <w:szCs w:val="24"/>
        </w:rPr>
        <w:t>Sankhara- Dukkha:</w:t>
      </w:r>
      <w:r w:rsidRPr="004E6573">
        <w:rPr>
          <w:rFonts w:asciiTheme="majorHAnsi" w:hAnsiTheme="majorHAnsi"/>
          <w:sz w:val="24"/>
          <w:szCs w:val="24"/>
        </w:rPr>
        <w:t xml:space="preserve"> </w:t>
      </w:r>
      <w:r w:rsidR="009053CE" w:rsidRPr="004E6573">
        <w:rPr>
          <w:rFonts w:asciiTheme="majorHAnsi" w:hAnsiTheme="majorHAnsi"/>
          <w:sz w:val="24"/>
          <w:szCs w:val="24"/>
        </w:rPr>
        <w:t>This is the distress and confusion created by karmic influences – memories and previous reactions to similar situations. Sankhara can be understood as a distorted belief. For example children should always behave and parents are always in control. So having this expectation IS Sankhara Dukkha.</w:t>
      </w:r>
    </w:p>
    <w:p w14:paraId="6D7A2B71" w14:textId="77777777" w:rsidR="009E498C" w:rsidRPr="00A12060" w:rsidRDefault="00F82375">
      <w:pPr>
        <w:rPr>
          <w:rFonts w:asciiTheme="majorHAnsi" w:hAnsiTheme="majorHAnsi"/>
          <w:b/>
          <w:sz w:val="24"/>
          <w:szCs w:val="24"/>
        </w:rPr>
      </w:pPr>
      <w:r w:rsidRPr="00A12060">
        <w:rPr>
          <w:rFonts w:asciiTheme="majorHAnsi" w:hAnsiTheme="majorHAnsi"/>
          <w:b/>
          <w:sz w:val="24"/>
          <w:szCs w:val="24"/>
        </w:rPr>
        <w:t>So when it comes to mindful parenting, Dukkha (1</w:t>
      </w:r>
      <w:r w:rsidRPr="00A12060">
        <w:rPr>
          <w:rFonts w:asciiTheme="majorHAnsi" w:hAnsiTheme="majorHAnsi"/>
          <w:b/>
          <w:sz w:val="24"/>
          <w:szCs w:val="24"/>
          <w:vertAlign w:val="superscript"/>
        </w:rPr>
        <w:t>st</w:t>
      </w:r>
      <w:r w:rsidRPr="00A12060">
        <w:rPr>
          <w:rFonts w:asciiTheme="majorHAnsi" w:hAnsiTheme="majorHAnsi"/>
          <w:b/>
          <w:sz w:val="24"/>
          <w:szCs w:val="24"/>
        </w:rPr>
        <w:t xml:space="preserve">) </w:t>
      </w:r>
      <w:r w:rsidR="00BF09EC" w:rsidRPr="00A12060">
        <w:rPr>
          <w:rFonts w:asciiTheme="majorHAnsi" w:hAnsiTheme="majorHAnsi"/>
          <w:b/>
          <w:sz w:val="24"/>
          <w:szCs w:val="24"/>
        </w:rPr>
        <w:t>is</w:t>
      </w:r>
      <w:r w:rsidRPr="00A12060">
        <w:rPr>
          <w:rFonts w:asciiTheme="majorHAnsi" w:hAnsiTheme="majorHAnsi"/>
          <w:b/>
          <w:sz w:val="24"/>
          <w:szCs w:val="24"/>
        </w:rPr>
        <w:t xml:space="preserve"> to be understood in order to arrive at the 3</w:t>
      </w:r>
      <w:r w:rsidRPr="00A12060">
        <w:rPr>
          <w:rFonts w:asciiTheme="majorHAnsi" w:hAnsiTheme="majorHAnsi"/>
          <w:b/>
          <w:sz w:val="24"/>
          <w:szCs w:val="24"/>
          <w:vertAlign w:val="superscript"/>
        </w:rPr>
        <w:t>rd</w:t>
      </w:r>
      <w:r w:rsidRPr="00A12060">
        <w:rPr>
          <w:rFonts w:asciiTheme="majorHAnsi" w:hAnsiTheme="majorHAnsi"/>
          <w:b/>
          <w:sz w:val="24"/>
          <w:szCs w:val="24"/>
        </w:rPr>
        <w:t xml:space="preserve"> one.</w:t>
      </w:r>
      <w:r w:rsidR="00392B0B" w:rsidRPr="00A12060">
        <w:rPr>
          <w:rFonts w:asciiTheme="majorHAnsi" w:hAnsiTheme="majorHAnsi"/>
          <w:b/>
          <w:sz w:val="24"/>
          <w:szCs w:val="24"/>
        </w:rPr>
        <w:t xml:space="preserve"> In order to get to the 3</w:t>
      </w:r>
      <w:r w:rsidR="00392B0B" w:rsidRPr="00A12060">
        <w:rPr>
          <w:rFonts w:asciiTheme="majorHAnsi" w:hAnsiTheme="majorHAnsi"/>
          <w:b/>
          <w:sz w:val="24"/>
          <w:szCs w:val="24"/>
          <w:vertAlign w:val="superscript"/>
        </w:rPr>
        <w:t>rd</w:t>
      </w:r>
      <w:r w:rsidR="00392B0B" w:rsidRPr="00A12060">
        <w:rPr>
          <w:rFonts w:asciiTheme="majorHAnsi" w:hAnsiTheme="majorHAnsi"/>
          <w:b/>
          <w:sz w:val="24"/>
          <w:szCs w:val="24"/>
        </w:rPr>
        <w:t xml:space="preserve"> noble truth we have to learn how to manage the characteristics of our personality.</w:t>
      </w:r>
    </w:p>
    <w:p w14:paraId="02E18EA2" w14:textId="77777777" w:rsidR="00A12060" w:rsidRDefault="00A12060" w:rsidP="0098687D">
      <w:pPr>
        <w:rPr>
          <w:rFonts w:asciiTheme="majorHAnsi" w:hAnsiTheme="majorHAnsi"/>
          <w:b/>
          <w:sz w:val="24"/>
          <w:szCs w:val="24"/>
          <w:u w:val="single"/>
        </w:rPr>
      </w:pPr>
    </w:p>
    <w:p w14:paraId="222984A4" w14:textId="77777777" w:rsidR="0098687D" w:rsidRPr="004E6573" w:rsidRDefault="0098687D" w:rsidP="0098687D">
      <w:pPr>
        <w:rPr>
          <w:rFonts w:asciiTheme="majorHAnsi" w:hAnsiTheme="majorHAnsi"/>
          <w:color w:val="FF0000"/>
          <w:sz w:val="24"/>
          <w:szCs w:val="24"/>
        </w:rPr>
      </w:pPr>
      <w:r w:rsidRPr="004E6573">
        <w:rPr>
          <w:rFonts w:asciiTheme="majorHAnsi" w:hAnsiTheme="majorHAnsi"/>
          <w:b/>
          <w:sz w:val="24"/>
          <w:szCs w:val="24"/>
          <w:u w:val="single"/>
        </w:rPr>
        <w:t>Here is how karma</w:t>
      </w:r>
      <w:r w:rsidR="003A3F16" w:rsidRPr="004E6573">
        <w:rPr>
          <w:rFonts w:asciiTheme="majorHAnsi" w:hAnsiTheme="majorHAnsi"/>
          <w:b/>
          <w:sz w:val="24"/>
          <w:szCs w:val="24"/>
          <w:u w:val="single"/>
        </w:rPr>
        <w:t xml:space="preserve"> operates and how we can cultivate Samadhi</w:t>
      </w:r>
      <w:r w:rsidR="00F05B34">
        <w:rPr>
          <w:rFonts w:asciiTheme="majorHAnsi" w:hAnsiTheme="majorHAnsi"/>
          <w:b/>
          <w:sz w:val="24"/>
          <w:szCs w:val="24"/>
          <w:u w:val="single"/>
        </w:rPr>
        <w:t xml:space="preserve"> (Concentration)</w:t>
      </w:r>
      <w:r w:rsidR="003A3F16" w:rsidRPr="004E6573">
        <w:rPr>
          <w:rFonts w:asciiTheme="majorHAnsi" w:hAnsiTheme="majorHAnsi"/>
          <w:b/>
          <w:sz w:val="24"/>
          <w:szCs w:val="24"/>
          <w:u w:val="single"/>
        </w:rPr>
        <w:t xml:space="preserve"> Passadhi</w:t>
      </w:r>
      <w:r w:rsidR="00F05B34">
        <w:rPr>
          <w:rFonts w:asciiTheme="majorHAnsi" w:hAnsiTheme="majorHAnsi"/>
          <w:b/>
          <w:sz w:val="24"/>
          <w:szCs w:val="24"/>
          <w:u w:val="single"/>
        </w:rPr>
        <w:t xml:space="preserve"> (Tranquility)</w:t>
      </w:r>
    </w:p>
    <w:p w14:paraId="2DD24C5E" w14:textId="77777777" w:rsidR="00A12060" w:rsidRDefault="00A12060" w:rsidP="003A3F16">
      <w:pPr>
        <w:rPr>
          <w:rFonts w:asciiTheme="majorHAnsi" w:hAnsiTheme="majorHAnsi"/>
          <w:sz w:val="24"/>
          <w:szCs w:val="24"/>
        </w:rPr>
      </w:pPr>
      <w:r w:rsidRPr="00A12060">
        <w:rPr>
          <w:rFonts w:asciiTheme="majorHAnsi" w:hAnsiTheme="majorHAnsi"/>
          <w:b/>
          <w:i/>
          <w:sz w:val="24"/>
          <w:szCs w:val="24"/>
        </w:rPr>
        <w:t>Let’s imagine there is a loud noise and something flying through the room.</w:t>
      </w:r>
      <w:r>
        <w:rPr>
          <w:rFonts w:asciiTheme="majorHAnsi" w:hAnsiTheme="majorHAnsi"/>
          <w:sz w:val="24"/>
          <w:szCs w:val="24"/>
        </w:rPr>
        <w:br/>
      </w:r>
      <w:r>
        <w:rPr>
          <w:rFonts w:asciiTheme="majorHAnsi" w:hAnsiTheme="majorHAnsi"/>
          <w:sz w:val="24"/>
          <w:szCs w:val="24"/>
        </w:rPr>
        <w:br/>
      </w:r>
      <w:r w:rsidR="00CC5DD8" w:rsidRPr="004E6573">
        <w:rPr>
          <w:rFonts w:asciiTheme="majorHAnsi" w:hAnsiTheme="majorHAnsi"/>
          <w:sz w:val="24"/>
          <w:szCs w:val="24"/>
        </w:rPr>
        <w:t>1. There</w:t>
      </w:r>
      <w:r w:rsidR="003A3F16" w:rsidRPr="004E6573">
        <w:rPr>
          <w:rFonts w:asciiTheme="majorHAnsi" w:hAnsiTheme="majorHAnsi"/>
          <w:sz w:val="24"/>
          <w:szCs w:val="24"/>
        </w:rPr>
        <w:t xml:space="preserve"> is a visual and auditory stimulus happening</w:t>
      </w:r>
      <w:r w:rsidR="00F010F9" w:rsidRPr="004E6573">
        <w:rPr>
          <w:rFonts w:asciiTheme="majorHAnsi" w:hAnsiTheme="majorHAnsi"/>
          <w:sz w:val="24"/>
          <w:szCs w:val="24"/>
        </w:rPr>
        <w:br/>
      </w:r>
      <w:r w:rsidR="00F010F9" w:rsidRPr="00A12060">
        <w:rPr>
          <w:rFonts w:asciiTheme="majorHAnsi" w:hAnsiTheme="majorHAnsi"/>
          <w:b/>
          <w:sz w:val="24"/>
          <w:szCs w:val="24"/>
        </w:rPr>
        <w:t>*Split second*</w:t>
      </w:r>
      <w:r w:rsidR="00F010F9" w:rsidRPr="004E6573">
        <w:rPr>
          <w:rFonts w:asciiTheme="majorHAnsi" w:hAnsiTheme="majorHAnsi"/>
          <w:sz w:val="24"/>
          <w:szCs w:val="24"/>
        </w:rPr>
        <w:br/>
      </w:r>
      <w:r>
        <w:rPr>
          <w:rFonts w:asciiTheme="majorHAnsi" w:hAnsiTheme="majorHAnsi"/>
          <w:sz w:val="24"/>
          <w:szCs w:val="24"/>
        </w:rPr>
        <w:br/>
      </w:r>
      <w:r w:rsidR="001F30EE" w:rsidRPr="004E6573">
        <w:rPr>
          <w:rFonts w:asciiTheme="majorHAnsi" w:hAnsiTheme="majorHAnsi"/>
          <w:sz w:val="24"/>
          <w:szCs w:val="24"/>
        </w:rPr>
        <w:t>2.</w:t>
      </w:r>
      <w:r w:rsidR="00CC5DD8" w:rsidRPr="004E6573">
        <w:rPr>
          <w:rFonts w:asciiTheme="majorHAnsi" w:hAnsiTheme="majorHAnsi"/>
          <w:sz w:val="24"/>
          <w:szCs w:val="24"/>
        </w:rPr>
        <w:t xml:space="preserve"> </w:t>
      </w:r>
      <w:r w:rsidR="001F30EE" w:rsidRPr="004E6573">
        <w:rPr>
          <w:rFonts w:asciiTheme="majorHAnsi" w:hAnsiTheme="majorHAnsi"/>
          <w:sz w:val="24"/>
          <w:szCs w:val="24"/>
        </w:rPr>
        <w:t>The mind creates meaning because</w:t>
      </w:r>
      <w:r w:rsidR="00F010F9" w:rsidRPr="004E6573">
        <w:rPr>
          <w:rFonts w:asciiTheme="majorHAnsi" w:hAnsiTheme="majorHAnsi"/>
          <w:sz w:val="24"/>
          <w:szCs w:val="24"/>
        </w:rPr>
        <w:t xml:space="preserve"> karma</w:t>
      </w:r>
      <w:r w:rsidR="001F30EE" w:rsidRPr="004E6573">
        <w:rPr>
          <w:rFonts w:asciiTheme="majorHAnsi" w:hAnsiTheme="majorHAnsi"/>
          <w:sz w:val="24"/>
          <w:szCs w:val="24"/>
        </w:rPr>
        <w:t xml:space="preserve"> kicks in which are based on </w:t>
      </w:r>
      <w:r w:rsidR="00F010F9" w:rsidRPr="004E6573">
        <w:rPr>
          <w:rFonts w:asciiTheme="majorHAnsi" w:hAnsiTheme="majorHAnsi"/>
          <w:sz w:val="24"/>
          <w:szCs w:val="24"/>
        </w:rPr>
        <w:t>our past experiences</w:t>
      </w:r>
      <w:r w:rsidR="001F30EE" w:rsidRPr="004E6573">
        <w:rPr>
          <w:rFonts w:asciiTheme="majorHAnsi" w:hAnsiTheme="majorHAnsi"/>
          <w:sz w:val="24"/>
          <w:szCs w:val="24"/>
        </w:rPr>
        <w:t>.</w:t>
      </w:r>
      <w:r w:rsidR="00181706" w:rsidRPr="004E6573">
        <w:rPr>
          <w:rFonts w:asciiTheme="majorHAnsi" w:hAnsiTheme="majorHAnsi"/>
          <w:sz w:val="24"/>
          <w:szCs w:val="24"/>
        </w:rPr>
        <w:t xml:space="preserve"> </w:t>
      </w:r>
      <w:r w:rsidR="00181706" w:rsidRPr="004E6573">
        <w:rPr>
          <w:rFonts w:asciiTheme="majorHAnsi" w:hAnsiTheme="majorHAnsi"/>
          <w:i/>
          <w:sz w:val="24"/>
          <w:szCs w:val="24"/>
        </w:rPr>
        <w:t>“My children are arguing.”</w:t>
      </w:r>
      <w:r w:rsidR="001F30EE" w:rsidRPr="004E6573">
        <w:rPr>
          <w:rFonts w:asciiTheme="majorHAnsi" w:hAnsiTheme="majorHAnsi"/>
          <w:i/>
          <w:sz w:val="24"/>
          <w:szCs w:val="24"/>
        </w:rPr>
        <w:t xml:space="preserve"> Is the story the mind comes up with.</w:t>
      </w:r>
      <w:r w:rsidR="00F010F9" w:rsidRPr="004E6573">
        <w:rPr>
          <w:rFonts w:asciiTheme="majorHAnsi" w:hAnsiTheme="majorHAnsi"/>
          <w:sz w:val="24"/>
          <w:szCs w:val="24"/>
        </w:rPr>
        <w:br/>
        <w:t xml:space="preserve">There is an unpleasant feeling, a surge of impulsive reactivity </w:t>
      </w:r>
      <w:r w:rsidR="007B0FCC" w:rsidRPr="004E6573">
        <w:rPr>
          <w:rFonts w:asciiTheme="majorHAnsi" w:hAnsiTheme="majorHAnsi"/>
          <w:sz w:val="24"/>
          <w:szCs w:val="24"/>
        </w:rPr>
        <w:t>based on</w:t>
      </w:r>
      <w:r w:rsidR="00F010F9" w:rsidRPr="004E6573">
        <w:rPr>
          <w:rFonts w:asciiTheme="majorHAnsi" w:hAnsiTheme="majorHAnsi"/>
          <w:sz w:val="24"/>
          <w:szCs w:val="24"/>
        </w:rPr>
        <w:t xml:space="preserve"> the hard wired instinct to react to the threat</w:t>
      </w:r>
      <w:r w:rsidR="007B0FCC" w:rsidRPr="004E6573">
        <w:rPr>
          <w:rFonts w:asciiTheme="majorHAnsi" w:hAnsiTheme="majorHAnsi"/>
          <w:sz w:val="24"/>
          <w:szCs w:val="24"/>
        </w:rPr>
        <w:t xml:space="preserve"> we experience.</w:t>
      </w:r>
    </w:p>
    <w:p w14:paraId="77C872E2" w14:textId="77777777" w:rsidR="005346F7" w:rsidRPr="004E6573" w:rsidRDefault="00BE2764" w:rsidP="003A3F16">
      <w:pPr>
        <w:rPr>
          <w:rFonts w:asciiTheme="majorHAnsi" w:hAnsiTheme="majorHAnsi"/>
          <w:sz w:val="24"/>
          <w:szCs w:val="24"/>
        </w:rPr>
      </w:pPr>
      <w:r w:rsidRPr="004E6573">
        <w:rPr>
          <w:rFonts w:asciiTheme="majorHAnsi" w:hAnsiTheme="majorHAnsi"/>
          <w:sz w:val="24"/>
          <w:szCs w:val="24"/>
        </w:rPr>
        <w:t xml:space="preserve">Now, our </w:t>
      </w:r>
      <w:r w:rsidRPr="00A12060">
        <w:rPr>
          <w:rFonts w:asciiTheme="majorHAnsi" w:hAnsiTheme="majorHAnsi"/>
          <w:b/>
          <w:sz w:val="24"/>
          <w:szCs w:val="24"/>
        </w:rPr>
        <w:t>mindfulness practice</w:t>
      </w:r>
      <w:r w:rsidRPr="004E6573">
        <w:rPr>
          <w:rFonts w:asciiTheme="majorHAnsi" w:hAnsiTheme="majorHAnsi"/>
          <w:sz w:val="24"/>
          <w:szCs w:val="24"/>
        </w:rPr>
        <w:t xml:space="preserve"> allows us to (1) be aware of the arising urgency and (2) allows us to let go of the impulse to react which (3) then results in a more accurate response. This is Karma too, but this does not produce Dukkha.</w:t>
      </w:r>
      <w:r w:rsidR="003A3F16" w:rsidRPr="004E6573">
        <w:rPr>
          <w:rFonts w:asciiTheme="majorHAnsi" w:hAnsiTheme="majorHAnsi"/>
          <w:sz w:val="24"/>
          <w:szCs w:val="24"/>
        </w:rPr>
        <w:br/>
      </w:r>
      <w:r w:rsidR="005346F7" w:rsidRPr="004E6573">
        <w:rPr>
          <w:rFonts w:asciiTheme="majorHAnsi" w:hAnsiTheme="majorHAnsi"/>
          <w:sz w:val="24"/>
          <w:szCs w:val="24"/>
        </w:rPr>
        <w:t xml:space="preserve">The result is </w:t>
      </w:r>
      <w:r w:rsidR="005346F7" w:rsidRPr="00A12060">
        <w:rPr>
          <w:rFonts w:asciiTheme="majorHAnsi" w:hAnsiTheme="majorHAnsi"/>
          <w:b/>
          <w:sz w:val="24"/>
          <w:szCs w:val="24"/>
        </w:rPr>
        <w:t>WHOLESOME KARMA</w:t>
      </w:r>
      <w:r w:rsidR="005346F7" w:rsidRPr="004E6573">
        <w:rPr>
          <w:rFonts w:asciiTheme="majorHAnsi" w:hAnsiTheme="majorHAnsi"/>
          <w:sz w:val="24"/>
          <w:szCs w:val="24"/>
        </w:rPr>
        <w:t xml:space="preserve"> </w:t>
      </w:r>
      <w:r w:rsidR="00FA29DF" w:rsidRPr="004E6573">
        <w:rPr>
          <w:rFonts w:asciiTheme="majorHAnsi" w:hAnsiTheme="majorHAnsi"/>
          <w:sz w:val="24"/>
          <w:szCs w:val="24"/>
        </w:rPr>
        <w:t>and its repetition l</w:t>
      </w:r>
      <w:r w:rsidR="005346F7" w:rsidRPr="004E6573">
        <w:rPr>
          <w:rFonts w:asciiTheme="majorHAnsi" w:hAnsiTheme="majorHAnsi"/>
          <w:sz w:val="24"/>
          <w:szCs w:val="24"/>
        </w:rPr>
        <w:t>eads to Joy or Piti (awakening factor)</w:t>
      </w:r>
      <w:r w:rsidR="009E407D" w:rsidRPr="004E6573">
        <w:rPr>
          <w:rFonts w:asciiTheme="majorHAnsi" w:hAnsiTheme="majorHAnsi"/>
          <w:sz w:val="24"/>
          <w:szCs w:val="24"/>
        </w:rPr>
        <w:t xml:space="preserve">. We </w:t>
      </w:r>
      <w:r w:rsidR="009E407D" w:rsidRPr="00A12060">
        <w:rPr>
          <w:rFonts w:asciiTheme="majorHAnsi" w:hAnsiTheme="majorHAnsi"/>
          <w:b/>
          <w:sz w:val="24"/>
          <w:szCs w:val="24"/>
        </w:rPr>
        <w:t>respond</w:t>
      </w:r>
      <w:r w:rsidR="009E407D" w:rsidRPr="004E6573">
        <w:rPr>
          <w:rFonts w:asciiTheme="majorHAnsi" w:hAnsiTheme="majorHAnsi"/>
          <w:sz w:val="24"/>
          <w:szCs w:val="24"/>
        </w:rPr>
        <w:t xml:space="preserve"> with </w:t>
      </w:r>
      <w:r w:rsidR="009E407D" w:rsidRPr="00A12060">
        <w:rPr>
          <w:rFonts w:asciiTheme="majorHAnsi" w:hAnsiTheme="majorHAnsi"/>
          <w:b/>
          <w:sz w:val="24"/>
          <w:szCs w:val="24"/>
        </w:rPr>
        <w:t>kindness, compassion and patience</w:t>
      </w:r>
      <w:r w:rsidR="009E407D" w:rsidRPr="004E6573">
        <w:rPr>
          <w:rFonts w:asciiTheme="majorHAnsi" w:hAnsiTheme="majorHAnsi"/>
          <w:sz w:val="24"/>
          <w:szCs w:val="24"/>
        </w:rPr>
        <w:t>. This then b</w:t>
      </w:r>
      <w:r w:rsidR="00FA29DF" w:rsidRPr="004E6573">
        <w:rPr>
          <w:rFonts w:asciiTheme="majorHAnsi" w:hAnsiTheme="majorHAnsi"/>
          <w:sz w:val="24"/>
          <w:szCs w:val="24"/>
        </w:rPr>
        <w:t xml:space="preserve">ecomes </w:t>
      </w:r>
      <w:r w:rsidR="00FA29DF" w:rsidRPr="00A12060">
        <w:rPr>
          <w:rFonts w:asciiTheme="majorHAnsi" w:hAnsiTheme="majorHAnsi"/>
          <w:b/>
          <w:sz w:val="24"/>
          <w:szCs w:val="24"/>
        </w:rPr>
        <w:t>VIPAKA</w:t>
      </w:r>
      <w:r w:rsidR="00FA29DF" w:rsidRPr="004E6573">
        <w:rPr>
          <w:rFonts w:asciiTheme="majorHAnsi" w:hAnsiTheme="majorHAnsi"/>
          <w:sz w:val="24"/>
          <w:szCs w:val="24"/>
        </w:rPr>
        <w:t>, or stored Karma. We keep practicing this to turn it into our new normal.</w:t>
      </w:r>
      <w:r w:rsidR="00A1077D" w:rsidRPr="004E6573">
        <w:rPr>
          <w:rFonts w:asciiTheme="majorHAnsi" w:hAnsiTheme="majorHAnsi"/>
          <w:sz w:val="24"/>
          <w:szCs w:val="24"/>
        </w:rPr>
        <w:br/>
      </w:r>
      <w:r w:rsidR="00A1077D" w:rsidRPr="004E6573">
        <w:rPr>
          <w:rFonts w:asciiTheme="majorHAnsi" w:hAnsiTheme="majorHAnsi"/>
          <w:i/>
          <w:sz w:val="24"/>
          <w:szCs w:val="24"/>
        </w:rPr>
        <w:t xml:space="preserve">VIPAKA: </w:t>
      </w:r>
      <w:r w:rsidR="009E407D" w:rsidRPr="004E6573">
        <w:rPr>
          <w:rFonts w:asciiTheme="majorHAnsi" w:hAnsiTheme="majorHAnsi"/>
          <w:i/>
          <w:sz w:val="24"/>
          <w:szCs w:val="24"/>
        </w:rPr>
        <w:t>There is wholesome and unwholesome stored Karma. Vipaka also means the ability to be mindful and renounce impulsive reactivity.</w:t>
      </w:r>
    </w:p>
    <w:p w14:paraId="5FEC45E8" w14:textId="77777777" w:rsidR="0098687D" w:rsidRPr="004E6573" w:rsidRDefault="003B535C">
      <w:pPr>
        <w:rPr>
          <w:rFonts w:asciiTheme="majorHAnsi" w:hAnsiTheme="majorHAnsi"/>
          <w:sz w:val="24"/>
          <w:szCs w:val="24"/>
        </w:rPr>
      </w:pPr>
      <w:r w:rsidRPr="004E6573">
        <w:rPr>
          <w:rFonts w:asciiTheme="majorHAnsi" w:hAnsiTheme="majorHAnsi"/>
          <w:sz w:val="24"/>
          <w:szCs w:val="24"/>
        </w:rPr>
        <w:t xml:space="preserve">On the other side, whenever we are </w:t>
      </w:r>
      <w:r w:rsidRPr="00A12060">
        <w:rPr>
          <w:rFonts w:asciiTheme="majorHAnsi" w:hAnsiTheme="majorHAnsi"/>
          <w:b/>
          <w:sz w:val="24"/>
          <w:szCs w:val="24"/>
        </w:rPr>
        <w:t>not mindful</w:t>
      </w:r>
      <w:r w:rsidRPr="004E6573">
        <w:rPr>
          <w:rFonts w:asciiTheme="majorHAnsi" w:hAnsiTheme="majorHAnsi"/>
          <w:sz w:val="24"/>
          <w:szCs w:val="24"/>
        </w:rPr>
        <w:t xml:space="preserve"> and give in to the urge to respond, this is Karma too, but this produces Dukkha.</w:t>
      </w:r>
    </w:p>
    <w:p w14:paraId="0642AE3A" w14:textId="77777777" w:rsidR="00B05053" w:rsidRPr="004E6573" w:rsidRDefault="00B05053" w:rsidP="00B05053">
      <w:pPr>
        <w:rPr>
          <w:rFonts w:asciiTheme="majorHAnsi" w:hAnsiTheme="majorHAnsi"/>
          <w:color w:val="FF0000"/>
          <w:sz w:val="24"/>
          <w:szCs w:val="24"/>
        </w:rPr>
      </w:pPr>
      <w:r w:rsidRPr="004E6573">
        <w:rPr>
          <w:rFonts w:asciiTheme="majorHAnsi" w:hAnsiTheme="majorHAnsi"/>
          <w:b/>
          <w:sz w:val="24"/>
          <w:szCs w:val="24"/>
          <w:u w:val="single"/>
        </w:rPr>
        <w:t>Here is an example to illustrate the above:</w:t>
      </w:r>
      <w:r w:rsidRPr="004E6573">
        <w:rPr>
          <w:rFonts w:asciiTheme="majorHAnsi" w:hAnsiTheme="majorHAnsi"/>
          <w:sz w:val="24"/>
          <w:szCs w:val="24"/>
        </w:rPr>
        <w:br/>
        <w:t xml:space="preserve">1. My child is doing something what he or she is not </w:t>
      </w:r>
      <w:r w:rsidRPr="004E6573">
        <w:rPr>
          <w:rFonts w:asciiTheme="majorHAnsi" w:hAnsiTheme="majorHAnsi"/>
          <w:b/>
          <w:sz w:val="24"/>
          <w:szCs w:val="24"/>
          <w:u w:val="single"/>
        </w:rPr>
        <w:t>supposed</w:t>
      </w:r>
      <w:r w:rsidRPr="004E6573">
        <w:rPr>
          <w:rFonts w:asciiTheme="majorHAnsi" w:hAnsiTheme="majorHAnsi"/>
          <w:sz w:val="24"/>
          <w:szCs w:val="24"/>
        </w:rPr>
        <w:t xml:space="preserve"> to do (example: turning the light switch on and off). This is </w:t>
      </w:r>
      <w:proofErr w:type="spellStart"/>
      <w:r w:rsidRPr="004E6573">
        <w:rPr>
          <w:rFonts w:asciiTheme="majorHAnsi" w:hAnsiTheme="majorHAnsi"/>
          <w:sz w:val="24"/>
          <w:szCs w:val="24"/>
        </w:rPr>
        <w:t>Viparanama</w:t>
      </w:r>
      <w:proofErr w:type="spellEnd"/>
      <w:r w:rsidRPr="004E6573">
        <w:rPr>
          <w:rFonts w:asciiTheme="majorHAnsi" w:hAnsiTheme="majorHAnsi"/>
          <w:sz w:val="24"/>
          <w:szCs w:val="24"/>
        </w:rPr>
        <w:t xml:space="preserve"> Dukkha </w:t>
      </w:r>
      <w:r w:rsidRPr="00A12060">
        <w:rPr>
          <w:rFonts w:asciiTheme="majorHAnsi" w:hAnsiTheme="majorHAnsi"/>
          <w:i/>
          <w:sz w:val="24"/>
          <w:szCs w:val="24"/>
        </w:rPr>
        <w:t>“It is not supposed to be this way.”</w:t>
      </w:r>
    </w:p>
    <w:p w14:paraId="47228B7C" w14:textId="77777777" w:rsidR="008D351C" w:rsidRDefault="00B05053">
      <w:pPr>
        <w:rPr>
          <w:rFonts w:asciiTheme="majorHAnsi" w:hAnsiTheme="majorHAnsi"/>
          <w:sz w:val="24"/>
          <w:szCs w:val="24"/>
        </w:rPr>
      </w:pPr>
      <w:r w:rsidRPr="004E6573">
        <w:rPr>
          <w:rFonts w:asciiTheme="majorHAnsi" w:hAnsiTheme="majorHAnsi"/>
          <w:sz w:val="24"/>
          <w:szCs w:val="24"/>
        </w:rPr>
        <w:t xml:space="preserve">2. What happens next is </w:t>
      </w:r>
      <w:r w:rsidRPr="00A12060">
        <w:rPr>
          <w:rFonts w:asciiTheme="majorHAnsi" w:hAnsiTheme="majorHAnsi"/>
          <w:b/>
          <w:sz w:val="24"/>
          <w:szCs w:val="24"/>
        </w:rPr>
        <w:t>crucial</w:t>
      </w:r>
      <w:r w:rsidRPr="004E6573">
        <w:rPr>
          <w:rFonts w:asciiTheme="majorHAnsi" w:hAnsiTheme="majorHAnsi"/>
          <w:sz w:val="24"/>
          <w:szCs w:val="24"/>
        </w:rPr>
        <w:t xml:space="preserve"> and it happens in a </w:t>
      </w:r>
      <w:r w:rsidRPr="00A12060">
        <w:rPr>
          <w:rFonts w:asciiTheme="majorHAnsi" w:hAnsiTheme="majorHAnsi"/>
          <w:b/>
          <w:sz w:val="24"/>
          <w:szCs w:val="24"/>
        </w:rPr>
        <w:t>split</w:t>
      </w:r>
      <w:r w:rsidRPr="004E6573">
        <w:rPr>
          <w:rFonts w:asciiTheme="majorHAnsi" w:hAnsiTheme="majorHAnsi"/>
          <w:sz w:val="24"/>
          <w:szCs w:val="24"/>
        </w:rPr>
        <w:t xml:space="preserve"> </w:t>
      </w:r>
      <w:r w:rsidRPr="00A12060">
        <w:rPr>
          <w:rFonts w:asciiTheme="majorHAnsi" w:hAnsiTheme="majorHAnsi"/>
          <w:b/>
          <w:sz w:val="24"/>
          <w:szCs w:val="24"/>
        </w:rPr>
        <w:t>second</w:t>
      </w:r>
      <w:r w:rsidR="008D351C">
        <w:rPr>
          <w:rFonts w:asciiTheme="majorHAnsi" w:hAnsiTheme="majorHAnsi"/>
          <w:sz w:val="24"/>
          <w:szCs w:val="24"/>
        </w:rPr>
        <w:t>:</w:t>
      </w:r>
    </w:p>
    <w:p w14:paraId="134DF887" w14:textId="77777777" w:rsidR="008D351C" w:rsidRDefault="00D46186" w:rsidP="00380636">
      <w:pPr>
        <w:rPr>
          <w:rFonts w:asciiTheme="majorHAnsi" w:hAnsiTheme="majorHAnsi"/>
          <w:sz w:val="24"/>
          <w:szCs w:val="24"/>
        </w:rPr>
      </w:pPr>
      <w:r w:rsidRPr="004E6573">
        <w:rPr>
          <w:rFonts w:asciiTheme="majorHAnsi" w:hAnsiTheme="majorHAnsi"/>
          <w:b/>
          <w:sz w:val="24"/>
          <w:szCs w:val="24"/>
        </w:rPr>
        <w:t>Option A</w:t>
      </w:r>
      <w:r w:rsidR="00B05053" w:rsidRPr="004E6573">
        <w:rPr>
          <w:rFonts w:asciiTheme="majorHAnsi" w:hAnsiTheme="majorHAnsi"/>
          <w:b/>
          <w:sz w:val="24"/>
          <w:szCs w:val="24"/>
        </w:rPr>
        <w:t>.</w:t>
      </w:r>
      <w:r w:rsidRPr="004E6573">
        <w:rPr>
          <w:rFonts w:asciiTheme="majorHAnsi" w:hAnsiTheme="majorHAnsi"/>
          <w:b/>
          <w:sz w:val="24"/>
          <w:szCs w:val="24"/>
        </w:rPr>
        <w:t>:</w:t>
      </w:r>
      <w:r w:rsidR="00B05053" w:rsidRPr="004E6573">
        <w:rPr>
          <w:rFonts w:asciiTheme="majorHAnsi" w:hAnsiTheme="majorHAnsi"/>
          <w:sz w:val="24"/>
          <w:szCs w:val="24"/>
        </w:rPr>
        <w:t xml:space="preserve"> UN-mindful way would be to give into the Craving and Clinging which is the cause of Dukkha. Giving into the belief</w:t>
      </w:r>
      <w:r w:rsidR="00180BBE">
        <w:rPr>
          <w:rFonts w:asciiTheme="majorHAnsi" w:hAnsiTheme="majorHAnsi"/>
          <w:sz w:val="24"/>
          <w:szCs w:val="24"/>
        </w:rPr>
        <w:t>,</w:t>
      </w:r>
      <w:r w:rsidR="00B05053" w:rsidRPr="004E6573">
        <w:rPr>
          <w:rFonts w:asciiTheme="majorHAnsi" w:hAnsiTheme="majorHAnsi"/>
          <w:sz w:val="24"/>
          <w:szCs w:val="24"/>
        </w:rPr>
        <w:t xml:space="preserve"> that </w:t>
      </w:r>
      <w:r w:rsidR="00FE6909" w:rsidRPr="004E6573">
        <w:rPr>
          <w:rFonts w:asciiTheme="majorHAnsi" w:hAnsiTheme="majorHAnsi"/>
          <w:sz w:val="24"/>
          <w:szCs w:val="24"/>
        </w:rPr>
        <w:t>the</w:t>
      </w:r>
      <w:r w:rsidR="00B05053" w:rsidRPr="004E6573">
        <w:rPr>
          <w:rFonts w:asciiTheme="majorHAnsi" w:hAnsiTheme="majorHAnsi"/>
          <w:sz w:val="24"/>
          <w:szCs w:val="24"/>
        </w:rPr>
        <w:t xml:space="preserve"> child should act different and </w:t>
      </w:r>
      <w:r w:rsidR="00FE6909" w:rsidRPr="004E6573">
        <w:rPr>
          <w:rFonts w:asciiTheme="majorHAnsi" w:hAnsiTheme="majorHAnsi"/>
          <w:sz w:val="24"/>
          <w:szCs w:val="24"/>
        </w:rPr>
        <w:t>the parent- desired</w:t>
      </w:r>
      <w:r w:rsidR="00B05053" w:rsidRPr="004E6573">
        <w:rPr>
          <w:rFonts w:asciiTheme="majorHAnsi" w:hAnsiTheme="majorHAnsi"/>
          <w:sz w:val="24"/>
          <w:szCs w:val="24"/>
        </w:rPr>
        <w:t xml:space="preserve"> behavior</w:t>
      </w:r>
      <w:r w:rsidR="00FE6909" w:rsidRPr="004E6573">
        <w:rPr>
          <w:rFonts w:asciiTheme="majorHAnsi" w:hAnsiTheme="majorHAnsi"/>
          <w:sz w:val="24"/>
          <w:szCs w:val="24"/>
        </w:rPr>
        <w:t xml:space="preserve"> will be enforced </w:t>
      </w:r>
      <w:r w:rsidR="00B05053" w:rsidRPr="004E6573">
        <w:rPr>
          <w:rFonts w:asciiTheme="majorHAnsi" w:hAnsiTheme="majorHAnsi"/>
          <w:sz w:val="24"/>
          <w:szCs w:val="24"/>
        </w:rPr>
        <w:t xml:space="preserve">based on </w:t>
      </w:r>
      <w:r w:rsidR="00FE6909" w:rsidRPr="004E6573">
        <w:rPr>
          <w:rFonts w:asciiTheme="majorHAnsi" w:hAnsiTheme="majorHAnsi"/>
          <w:sz w:val="24"/>
          <w:szCs w:val="24"/>
        </w:rPr>
        <w:t>prior experiences (conditioning) with parenting tools that may not be appropriate to the situation. Examples</w:t>
      </w:r>
      <w:r w:rsidR="00B05053" w:rsidRPr="004E6573">
        <w:rPr>
          <w:rFonts w:asciiTheme="majorHAnsi" w:hAnsiTheme="majorHAnsi"/>
          <w:sz w:val="24"/>
          <w:szCs w:val="24"/>
        </w:rPr>
        <w:t xml:space="preserve"> may be snapping at the child, threatening to take away privileges like TV or a toy,</w:t>
      </w:r>
      <w:r w:rsidR="00FE6909" w:rsidRPr="004E6573">
        <w:rPr>
          <w:rFonts w:asciiTheme="majorHAnsi" w:hAnsiTheme="majorHAnsi"/>
          <w:sz w:val="24"/>
          <w:szCs w:val="24"/>
        </w:rPr>
        <w:t xml:space="preserve"> remove the child from the spot</w:t>
      </w:r>
      <w:r w:rsidR="00B05053" w:rsidRPr="004E6573">
        <w:rPr>
          <w:rFonts w:asciiTheme="majorHAnsi" w:hAnsiTheme="majorHAnsi"/>
          <w:sz w:val="24"/>
          <w:szCs w:val="24"/>
        </w:rPr>
        <w:t>. Any chosen path here results in more Discomfort and Resistance for both, parent and child.</w:t>
      </w:r>
      <w:r w:rsidR="00FE6909" w:rsidRPr="004E6573">
        <w:rPr>
          <w:rFonts w:asciiTheme="majorHAnsi" w:hAnsiTheme="majorHAnsi"/>
          <w:sz w:val="24"/>
          <w:szCs w:val="24"/>
        </w:rPr>
        <w:t xml:space="preserve"> </w:t>
      </w:r>
      <w:r w:rsidR="00FE6909" w:rsidRPr="004E6573">
        <w:rPr>
          <w:rFonts w:asciiTheme="majorHAnsi" w:hAnsiTheme="majorHAnsi"/>
          <w:b/>
          <w:sz w:val="24"/>
          <w:szCs w:val="24"/>
        </w:rPr>
        <w:t>We create unwholesome Karma and it produces Dukkha.</w:t>
      </w:r>
      <w:r w:rsidR="00B05053" w:rsidRPr="004E6573">
        <w:rPr>
          <w:rFonts w:asciiTheme="majorHAnsi" w:hAnsiTheme="majorHAnsi"/>
          <w:sz w:val="24"/>
          <w:szCs w:val="24"/>
        </w:rPr>
        <w:br/>
      </w:r>
      <w:r w:rsidR="00B05053" w:rsidRPr="004E6573">
        <w:rPr>
          <w:rFonts w:asciiTheme="majorHAnsi" w:hAnsiTheme="majorHAnsi"/>
          <w:sz w:val="24"/>
          <w:szCs w:val="24"/>
        </w:rPr>
        <w:br/>
      </w:r>
      <w:r w:rsidRPr="004E6573">
        <w:rPr>
          <w:rFonts w:asciiTheme="majorHAnsi" w:hAnsiTheme="majorHAnsi"/>
          <w:b/>
          <w:sz w:val="24"/>
          <w:szCs w:val="24"/>
        </w:rPr>
        <w:t>Option B</w:t>
      </w:r>
      <w:r w:rsidR="00B05053" w:rsidRPr="004E6573">
        <w:rPr>
          <w:rFonts w:asciiTheme="majorHAnsi" w:hAnsiTheme="majorHAnsi"/>
          <w:b/>
          <w:sz w:val="24"/>
          <w:szCs w:val="24"/>
        </w:rPr>
        <w:t>.</w:t>
      </w:r>
      <w:r w:rsidRPr="004E6573">
        <w:rPr>
          <w:rFonts w:asciiTheme="majorHAnsi" w:hAnsiTheme="majorHAnsi"/>
          <w:b/>
          <w:sz w:val="24"/>
          <w:szCs w:val="24"/>
        </w:rPr>
        <w:t>:</w:t>
      </w:r>
      <w:r w:rsidR="00B05053" w:rsidRPr="004E6573">
        <w:rPr>
          <w:rFonts w:asciiTheme="majorHAnsi" w:hAnsiTheme="majorHAnsi"/>
          <w:sz w:val="24"/>
          <w:szCs w:val="24"/>
        </w:rPr>
        <w:t xml:space="preserve"> hopefully the mindfulness practice reached a level of maturity that the parent is able to notice what is happening.</w:t>
      </w:r>
      <w:r w:rsidR="002013D9" w:rsidRPr="004E6573">
        <w:rPr>
          <w:rFonts w:asciiTheme="majorHAnsi" w:hAnsiTheme="majorHAnsi"/>
          <w:sz w:val="24"/>
          <w:szCs w:val="24"/>
        </w:rPr>
        <w:t xml:space="preserve"> </w:t>
      </w:r>
      <w:r w:rsidR="002013D9" w:rsidRPr="004E6573">
        <w:rPr>
          <w:rFonts w:asciiTheme="majorHAnsi" w:hAnsiTheme="majorHAnsi"/>
          <w:sz w:val="24"/>
          <w:szCs w:val="24"/>
        </w:rPr>
        <w:br/>
        <w:t>There may be</w:t>
      </w:r>
      <w:r w:rsidR="00B05053" w:rsidRPr="004E6573">
        <w:rPr>
          <w:rFonts w:asciiTheme="majorHAnsi" w:hAnsiTheme="majorHAnsi"/>
          <w:sz w:val="24"/>
          <w:szCs w:val="24"/>
        </w:rPr>
        <w:t xml:space="preserve"> the urge to raise the voice, </w:t>
      </w:r>
      <w:r w:rsidR="002013D9" w:rsidRPr="004E6573">
        <w:rPr>
          <w:rFonts w:asciiTheme="majorHAnsi" w:hAnsiTheme="majorHAnsi"/>
          <w:sz w:val="24"/>
          <w:szCs w:val="24"/>
        </w:rPr>
        <w:t xml:space="preserve">there may be </w:t>
      </w:r>
      <w:r w:rsidR="00B05053" w:rsidRPr="004E6573">
        <w:rPr>
          <w:rFonts w:asciiTheme="majorHAnsi" w:hAnsiTheme="majorHAnsi"/>
          <w:sz w:val="24"/>
          <w:szCs w:val="24"/>
        </w:rPr>
        <w:t xml:space="preserve">tension in the body, and ultimately </w:t>
      </w:r>
      <w:r w:rsidR="002013D9" w:rsidRPr="004E6573">
        <w:rPr>
          <w:rFonts w:asciiTheme="majorHAnsi" w:hAnsiTheme="majorHAnsi"/>
          <w:sz w:val="24"/>
          <w:szCs w:val="24"/>
        </w:rPr>
        <w:t xml:space="preserve">the parent </w:t>
      </w:r>
      <w:r w:rsidR="00B05053" w:rsidRPr="004E6573">
        <w:rPr>
          <w:rFonts w:asciiTheme="majorHAnsi" w:hAnsiTheme="majorHAnsi"/>
          <w:sz w:val="24"/>
          <w:szCs w:val="24"/>
        </w:rPr>
        <w:t xml:space="preserve">may </w:t>
      </w:r>
      <w:r w:rsidR="002013D9" w:rsidRPr="004E6573">
        <w:rPr>
          <w:rFonts w:asciiTheme="majorHAnsi" w:hAnsiTheme="majorHAnsi"/>
          <w:sz w:val="24"/>
          <w:szCs w:val="24"/>
        </w:rPr>
        <w:t xml:space="preserve">even </w:t>
      </w:r>
      <w:r w:rsidR="00B05053" w:rsidRPr="004E6573">
        <w:rPr>
          <w:rFonts w:asciiTheme="majorHAnsi" w:hAnsiTheme="majorHAnsi"/>
          <w:sz w:val="24"/>
          <w:szCs w:val="24"/>
        </w:rPr>
        <w:t xml:space="preserve">raise the voice. </w:t>
      </w:r>
      <w:r w:rsidR="002013D9" w:rsidRPr="004E6573">
        <w:rPr>
          <w:rFonts w:asciiTheme="majorHAnsi" w:hAnsiTheme="majorHAnsi"/>
          <w:sz w:val="24"/>
          <w:szCs w:val="24"/>
        </w:rPr>
        <w:t xml:space="preserve">Mindfulness helps though to recognize the belief he or she </w:t>
      </w:r>
      <w:r w:rsidR="00B05053" w:rsidRPr="004E6573">
        <w:rPr>
          <w:rFonts w:asciiTheme="majorHAnsi" w:hAnsiTheme="majorHAnsi"/>
          <w:sz w:val="24"/>
          <w:szCs w:val="24"/>
        </w:rPr>
        <w:t>is attached to which may be that the child should respond in a more adult way. As it gets noticed that the response/ reaction causes discomfort to parent and child, the parent may choose to PAUSE an</w:t>
      </w:r>
      <w:r w:rsidR="002013D9" w:rsidRPr="004E6573">
        <w:rPr>
          <w:rFonts w:asciiTheme="majorHAnsi" w:hAnsiTheme="majorHAnsi"/>
          <w:sz w:val="24"/>
          <w:szCs w:val="24"/>
        </w:rPr>
        <w:t xml:space="preserve">d practice not feeding the anger in order </w:t>
      </w:r>
      <w:r w:rsidR="002013D9" w:rsidRPr="004E6573">
        <w:rPr>
          <w:rFonts w:asciiTheme="majorHAnsi" w:hAnsiTheme="majorHAnsi"/>
          <w:sz w:val="24"/>
          <w:szCs w:val="24"/>
        </w:rPr>
        <w:lastRenderedPageBreak/>
        <w:t>to break the cycle</w:t>
      </w:r>
      <w:r w:rsidR="00B05053" w:rsidRPr="004E6573">
        <w:rPr>
          <w:rFonts w:asciiTheme="majorHAnsi" w:hAnsiTheme="majorHAnsi"/>
          <w:sz w:val="24"/>
          <w:szCs w:val="24"/>
        </w:rPr>
        <w:t>. By bringing the attention back to the breath the parent may be able to anchor him/herself and redirect their response.</w:t>
      </w:r>
      <w:r w:rsidR="004A25E8" w:rsidRPr="004E6573">
        <w:rPr>
          <w:rFonts w:asciiTheme="majorHAnsi" w:hAnsiTheme="majorHAnsi"/>
          <w:sz w:val="24"/>
          <w:szCs w:val="24"/>
        </w:rPr>
        <w:br/>
        <w:t>In the case that feelings got hurt, one can still opt for “damage control” by mentalizing what h</w:t>
      </w:r>
      <w:r w:rsidR="00850ED4" w:rsidRPr="004E6573">
        <w:rPr>
          <w:rFonts w:asciiTheme="majorHAnsi" w:hAnsiTheme="majorHAnsi"/>
          <w:sz w:val="24"/>
          <w:szCs w:val="24"/>
        </w:rPr>
        <w:t>appened and act as a role model even in challenging times.</w:t>
      </w:r>
    </w:p>
    <w:p w14:paraId="31441CC6" w14:textId="77777777" w:rsidR="008B75CE" w:rsidRPr="004E6573" w:rsidRDefault="008B75CE" w:rsidP="00380636">
      <w:pPr>
        <w:rPr>
          <w:rFonts w:asciiTheme="majorHAnsi" w:hAnsiTheme="majorHAnsi"/>
          <w:sz w:val="24"/>
          <w:szCs w:val="24"/>
        </w:rPr>
      </w:pPr>
      <w:r w:rsidRPr="004E6573">
        <w:rPr>
          <w:rFonts w:asciiTheme="majorHAnsi" w:hAnsiTheme="majorHAnsi"/>
          <w:b/>
          <w:sz w:val="24"/>
          <w:szCs w:val="24"/>
          <w:u w:val="single"/>
        </w:rPr>
        <w:t>Here is how parenting may look</w:t>
      </w:r>
      <w:r w:rsidR="009E498C" w:rsidRPr="004E6573">
        <w:rPr>
          <w:rFonts w:asciiTheme="majorHAnsi" w:hAnsiTheme="majorHAnsi"/>
          <w:b/>
          <w:sz w:val="24"/>
          <w:szCs w:val="24"/>
          <w:u w:val="single"/>
        </w:rPr>
        <w:t xml:space="preserve"> like</w:t>
      </w:r>
      <w:r w:rsidRPr="004E6573">
        <w:rPr>
          <w:rFonts w:asciiTheme="majorHAnsi" w:hAnsiTheme="majorHAnsi"/>
          <w:b/>
          <w:sz w:val="24"/>
          <w:szCs w:val="24"/>
          <w:u w:val="single"/>
        </w:rPr>
        <w:t xml:space="preserve"> the majority of the time</w:t>
      </w:r>
      <w:r w:rsidR="007A5CCE" w:rsidRPr="004E6573">
        <w:rPr>
          <w:rFonts w:asciiTheme="majorHAnsi" w:hAnsiTheme="majorHAnsi"/>
          <w:b/>
          <w:sz w:val="24"/>
          <w:szCs w:val="24"/>
          <w:u w:val="single"/>
        </w:rPr>
        <w:t>:</w:t>
      </w:r>
      <w:r w:rsidR="007A5CCE" w:rsidRPr="004E6573">
        <w:rPr>
          <w:rFonts w:asciiTheme="majorHAnsi" w:hAnsiTheme="majorHAnsi"/>
          <w:sz w:val="24"/>
          <w:szCs w:val="24"/>
        </w:rPr>
        <w:t xml:space="preserve"> </w:t>
      </w:r>
    </w:p>
    <w:p w14:paraId="1D10A795" w14:textId="77777777" w:rsidR="00A26DE9" w:rsidRDefault="008B75CE" w:rsidP="008B75CE">
      <w:pPr>
        <w:rPr>
          <w:rFonts w:asciiTheme="majorHAnsi" w:hAnsiTheme="majorHAnsi"/>
          <w:sz w:val="24"/>
          <w:szCs w:val="24"/>
        </w:rPr>
      </w:pPr>
      <w:r w:rsidRPr="004E6573">
        <w:rPr>
          <w:rFonts w:asciiTheme="majorHAnsi" w:hAnsiTheme="majorHAnsi"/>
          <w:b/>
          <w:sz w:val="24"/>
          <w:szCs w:val="24"/>
        </w:rPr>
        <w:t>(Parenting in a non-mindful way)</w:t>
      </w:r>
      <w:r w:rsidRPr="004E6573">
        <w:rPr>
          <w:rFonts w:asciiTheme="majorHAnsi" w:hAnsiTheme="majorHAnsi"/>
          <w:sz w:val="24"/>
          <w:szCs w:val="24"/>
        </w:rPr>
        <w:t xml:space="preserve"> Our moment to moment actions are more </w:t>
      </w:r>
      <w:r w:rsidRPr="004E6573">
        <w:rPr>
          <w:rFonts w:asciiTheme="majorHAnsi" w:hAnsiTheme="majorHAnsi"/>
          <w:b/>
          <w:sz w:val="24"/>
          <w:szCs w:val="24"/>
        </w:rPr>
        <w:t>reactive</w:t>
      </w:r>
      <w:r w:rsidRPr="004E6573">
        <w:rPr>
          <w:rFonts w:asciiTheme="majorHAnsi" w:hAnsiTheme="majorHAnsi"/>
          <w:sz w:val="24"/>
          <w:szCs w:val="24"/>
        </w:rPr>
        <w:t xml:space="preserve"> than responsive. The majority of our actions are driven by our own </w:t>
      </w:r>
      <w:r w:rsidRPr="008D351C">
        <w:rPr>
          <w:rFonts w:asciiTheme="majorHAnsi" w:hAnsiTheme="majorHAnsi"/>
          <w:b/>
          <w:sz w:val="24"/>
          <w:szCs w:val="24"/>
        </w:rPr>
        <w:t>KARMA</w:t>
      </w:r>
      <w:r w:rsidRPr="004E6573">
        <w:rPr>
          <w:rFonts w:asciiTheme="majorHAnsi" w:hAnsiTheme="majorHAnsi"/>
          <w:sz w:val="24"/>
          <w:szCs w:val="24"/>
        </w:rPr>
        <w:t xml:space="preserve"> </w:t>
      </w:r>
      <w:r w:rsidRPr="008D351C">
        <w:rPr>
          <w:rFonts w:asciiTheme="majorHAnsi" w:hAnsiTheme="majorHAnsi"/>
          <w:i/>
          <w:sz w:val="24"/>
          <w:szCs w:val="24"/>
        </w:rPr>
        <w:t>(cetana</w:t>
      </w:r>
      <w:r w:rsidR="008D351C" w:rsidRPr="008D351C">
        <w:rPr>
          <w:rFonts w:asciiTheme="majorHAnsi" w:hAnsiTheme="majorHAnsi"/>
          <w:i/>
          <w:sz w:val="24"/>
          <w:szCs w:val="24"/>
        </w:rPr>
        <w:t xml:space="preserve">, intention; cause and effect; </w:t>
      </w:r>
      <w:r w:rsidRPr="008D351C">
        <w:rPr>
          <w:rFonts w:asciiTheme="majorHAnsi" w:hAnsiTheme="majorHAnsi"/>
          <w:i/>
          <w:sz w:val="24"/>
          <w:szCs w:val="24"/>
        </w:rPr>
        <w:t>KARMA creates DUKKHA)</w:t>
      </w:r>
      <w:r w:rsidRPr="004E6573">
        <w:rPr>
          <w:rFonts w:asciiTheme="majorHAnsi" w:hAnsiTheme="majorHAnsi"/>
          <w:sz w:val="24"/>
          <w:szCs w:val="24"/>
        </w:rPr>
        <w:t xml:space="preserve"> </w:t>
      </w:r>
      <w:r w:rsidRPr="008D351C">
        <w:rPr>
          <w:rFonts w:asciiTheme="majorHAnsi" w:hAnsiTheme="majorHAnsi"/>
          <w:b/>
          <w:sz w:val="24"/>
          <w:szCs w:val="24"/>
        </w:rPr>
        <w:t>DUKKHA</w:t>
      </w:r>
      <w:r w:rsidRPr="004E6573">
        <w:rPr>
          <w:rFonts w:asciiTheme="majorHAnsi" w:hAnsiTheme="majorHAnsi"/>
          <w:sz w:val="24"/>
          <w:szCs w:val="24"/>
        </w:rPr>
        <w:t xml:space="preserve"> </w:t>
      </w:r>
      <w:r w:rsidRPr="008D351C">
        <w:rPr>
          <w:rFonts w:asciiTheme="majorHAnsi" w:hAnsiTheme="majorHAnsi"/>
          <w:i/>
          <w:sz w:val="24"/>
          <w:szCs w:val="24"/>
        </w:rPr>
        <w:t>(feelings, mental formations (sankhara) and our need to satisfy our own discomfort)</w:t>
      </w:r>
      <w:r w:rsidRPr="004E6573">
        <w:rPr>
          <w:rFonts w:asciiTheme="majorHAnsi" w:hAnsiTheme="majorHAnsi"/>
          <w:sz w:val="24"/>
          <w:szCs w:val="24"/>
        </w:rPr>
        <w:t xml:space="preserve">, rather than </w:t>
      </w:r>
      <w:r w:rsidRPr="008D351C">
        <w:rPr>
          <w:rFonts w:asciiTheme="majorHAnsi" w:hAnsiTheme="majorHAnsi"/>
          <w:b/>
          <w:sz w:val="24"/>
          <w:szCs w:val="24"/>
        </w:rPr>
        <w:t>LOVE, COMPASSION and PATIENCE</w:t>
      </w:r>
      <w:r w:rsidRPr="004E6573">
        <w:rPr>
          <w:rFonts w:asciiTheme="majorHAnsi" w:hAnsiTheme="majorHAnsi"/>
          <w:sz w:val="24"/>
          <w:szCs w:val="24"/>
        </w:rPr>
        <w:t xml:space="preserve">. </w:t>
      </w:r>
      <w:r w:rsidR="00A26DE9" w:rsidRPr="00A26DE9">
        <w:rPr>
          <w:rFonts w:asciiTheme="majorHAnsi" w:hAnsiTheme="majorHAnsi"/>
          <w:sz w:val="24"/>
          <w:szCs w:val="24"/>
        </w:rPr>
        <w:sym w:font="Wingdings" w:char="F0E0"/>
      </w:r>
      <w:r w:rsidR="00A26DE9">
        <w:rPr>
          <w:rFonts w:asciiTheme="majorHAnsi" w:hAnsiTheme="majorHAnsi"/>
          <w:sz w:val="24"/>
          <w:szCs w:val="24"/>
        </w:rPr>
        <w:t>It is important to point out that o</w:t>
      </w:r>
      <w:r w:rsidRPr="004E6573">
        <w:rPr>
          <w:rFonts w:asciiTheme="majorHAnsi" w:hAnsiTheme="majorHAnsi"/>
          <w:sz w:val="24"/>
          <w:szCs w:val="24"/>
        </w:rPr>
        <w:t xml:space="preserve">ur actions will be a reflection of our past, the way we were raised </w:t>
      </w:r>
      <w:r w:rsidR="00A26DE9">
        <w:rPr>
          <w:rFonts w:asciiTheme="majorHAnsi" w:hAnsiTheme="majorHAnsi"/>
          <w:sz w:val="24"/>
          <w:szCs w:val="24"/>
        </w:rPr>
        <w:t xml:space="preserve">and the things we experienced. </w:t>
      </w:r>
    </w:p>
    <w:p w14:paraId="22F9B5D4" w14:textId="77777777" w:rsidR="008B75CE" w:rsidRDefault="00A26DE9" w:rsidP="008B75CE">
      <w:pPr>
        <w:rPr>
          <w:rFonts w:asciiTheme="majorHAnsi" w:hAnsiTheme="majorHAnsi"/>
          <w:sz w:val="24"/>
          <w:szCs w:val="24"/>
        </w:rPr>
      </w:pPr>
      <w:r>
        <w:rPr>
          <w:rFonts w:asciiTheme="majorHAnsi" w:hAnsiTheme="majorHAnsi"/>
          <w:sz w:val="24"/>
          <w:szCs w:val="24"/>
        </w:rPr>
        <w:t>As an example,</w:t>
      </w:r>
      <w:r w:rsidR="008B75CE" w:rsidRPr="004E6573">
        <w:rPr>
          <w:rFonts w:asciiTheme="majorHAnsi" w:hAnsiTheme="majorHAnsi"/>
          <w:sz w:val="24"/>
          <w:szCs w:val="24"/>
        </w:rPr>
        <w:t xml:space="preserve"> a specific event (for example whining because the child can’t have another cookie or toy) may act as a </w:t>
      </w:r>
      <w:r w:rsidR="008B75CE" w:rsidRPr="00A26DE9">
        <w:rPr>
          <w:rFonts w:asciiTheme="majorHAnsi" w:hAnsiTheme="majorHAnsi"/>
          <w:b/>
          <w:sz w:val="24"/>
          <w:szCs w:val="24"/>
        </w:rPr>
        <w:t>trigger</w:t>
      </w:r>
      <w:r w:rsidR="008B75CE" w:rsidRPr="004E6573">
        <w:rPr>
          <w:rFonts w:asciiTheme="majorHAnsi" w:hAnsiTheme="majorHAnsi"/>
          <w:sz w:val="24"/>
          <w:szCs w:val="24"/>
        </w:rPr>
        <w:t>, that instead of choosing to pause, observe and respond, we will be o</w:t>
      </w:r>
      <w:r w:rsidR="00DF31CE">
        <w:rPr>
          <w:rFonts w:asciiTheme="majorHAnsi" w:hAnsiTheme="majorHAnsi"/>
          <w:sz w:val="24"/>
          <w:szCs w:val="24"/>
        </w:rPr>
        <w:t>verwhelmed and act out</w:t>
      </w:r>
      <w:r w:rsidR="008B75CE" w:rsidRPr="004E6573">
        <w:rPr>
          <w:rFonts w:asciiTheme="majorHAnsi" w:hAnsiTheme="majorHAnsi"/>
          <w:sz w:val="24"/>
          <w:szCs w:val="24"/>
        </w:rPr>
        <w:t xml:space="preserve"> by getting loud, ridiculing the child or event or punish by taking away privileges. </w:t>
      </w:r>
      <w:r w:rsidR="008B75CE" w:rsidRPr="00A26DE9">
        <w:rPr>
          <w:rFonts w:asciiTheme="majorHAnsi" w:hAnsiTheme="majorHAnsi"/>
          <w:b/>
          <w:sz w:val="24"/>
          <w:szCs w:val="24"/>
        </w:rPr>
        <w:t>Why</w:t>
      </w:r>
      <w:r w:rsidR="008B75CE" w:rsidRPr="004E6573">
        <w:rPr>
          <w:rFonts w:asciiTheme="majorHAnsi" w:hAnsiTheme="majorHAnsi"/>
          <w:sz w:val="24"/>
          <w:szCs w:val="24"/>
        </w:rPr>
        <w:t xml:space="preserve">? </w:t>
      </w:r>
      <w:r w:rsidRPr="00A26DE9">
        <w:rPr>
          <w:rFonts w:asciiTheme="majorHAnsi" w:hAnsiTheme="majorHAnsi"/>
          <w:sz w:val="24"/>
          <w:szCs w:val="24"/>
        </w:rPr>
        <w:sym w:font="Wingdings" w:char="F0E0"/>
      </w:r>
      <w:r w:rsidR="008B75CE" w:rsidRPr="004E6573">
        <w:rPr>
          <w:rFonts w:asciiTheme="majorHAnsi" w:hAnsiTheme="majorHAnsi"/>
          <w:sz w:val="24"/>
          <w:szCs w:val="24"/>
        </w:rPr>
        <w:t xml:space="preserve">Because we don’t know any better. </w:t>
      </w:r>
      <w:r w:rsidR="00B05053" w:rsidRPr="004E6573">
        <w:rPr>
          <w:rFonts w:asciiTheme="majorHAnsi" w:hAnsiTheme="majorHAnsi"/>
          <w:sz w:val="24"/>
          <w:szCs w:val="24"/>
        </w:rPr>
        <w:t xml:space="preserve">This is called </w:t>
      </w:r>
      <w:r w:rsidR="00B05053" w:rsidRPr="00A26DE9">
        <w:rPr>
          <w:rFonts w:asciiTheme="majorHAnsi" w:hAnsiTheme="majorHAnsi"/>
          <w:b/>
          <w:sz w:val="24"/>
          <w:szCs w:val="24"/>
        </w:rPr>
        <w:t>IGNORANCE</w:t>
      </w:r>
      <w:r w:rsidR="00B05053" w:rsidRPr="004E6573">
        <w:rPr>
          <w:rFonts w:asciiTheme="majorHAnsi" w:hAnsiTheme="majorHAnsi"/>
          <w:sz w:val="24"/>
          <w:szCs w:val="24"/>
        </w:rPr>
        <w:t xml:space="preserve"> (Avijja).</w:t>
      </w:r>
      <w:r w:rsidR="00B05053" w:rsidRPr="004E6573">
        <w:rPr>
          <w:rFonts w:asciiTheme="majorHAnsi" w:hAnsiTheme="majorHAnsi"/>
          <w:sz w:val="24"/>
          <w:szCs w:val="24"/>
        </w:rPr>
        <w:br/>
      </w:r>
      <w:r w:rsidR="008B75CE" w:rsidRPr="004E6573">
        <w:rPr>
          <w:rFonts w:asciiTheme="majorHAnsi" w:hAnsiTheme="majorHAnsi"/>
          <w:sz w:val="24"/>
          <w:szCs w:val="24"/>
        </w:rPr>
        <w:t xml:space="preserve">Our default mode of reaction is based on our past experiences (=what we experienced </w:t>
      </w:r>
      <w:r w:rsidRPr="004E6573">
        <w:rPr>
          <w:rFonts w:asciiTheme="majorHAnsi" w:hAnsiTheme="majorHAnsi"/>
          <w:sz w:val="24"/>
          <w:szCs w:val="24"/>
        </w:rPr>
        <w:t>ourselves</w:t>
      </w:r>
      <w:r w:rsidR="008B75CE" w:rsidRPr="004E6573">
        <w:rPr>
          <w:rFonts w:asciiTheme="majorHAnsi" w:hAnsiTheme="majorHAnsi"/>
          <w:sz w:val="24"/>
          <w:szCs w:val="24"/>
        </w:rPr>
        <w:t xml:space="preserve">). It is engrained in us and if we do not observe and question our actions, we will pass on our own experienced suffering to the next generation. </w:t>
      </w:r>
    </w:p>
    <w:p w14:paraId="60C1506B" w14:textId="77777777" w:rsidR="00A26DE9" w:rsidRPr="004E6573" w:rsidRDefault="00A26DE9" w:rsidP="008B75CE">
      <w:pPr>
        <w:rPr>
          <w:rFonts w:asciiTheme="majorHAnsi" w:hAnsiTheme="majorHAnsi"/>
          <w:sz w:val="24"/>
          <w:szCs w:val="24"/>
        </w:rPr>
      </w:pPr>
      <w:r>
        <w:rPr>
          <w:rFonts w:asciiTheme="majorHAnsi" w:hAnsiTheme="majorHAnsi"/>
          <w:sz w:val="24"/>
          <w:szCs w:val="24"/>
        </w:rPr>
        <w:t>So how do we do that? How do we change these patterns and how do we become a more mindful parent?</w:t>
      </w:r>
    </w:p>
    <w:p w14:paraId="733700DE" w14:textId="77777777" w:rsidR="00840255" w:rsidRPr="004E6573" w:rsidRDefault="008B75CE" w:rsidP="0007075A">
      <w:pPr>
        <w:jc w:val="center"/>
        <w:rPr>
          <w:rFonts w:asciiTheme="majorHAnsi" w:hAnsiTheme="majorHAnsi"/>
          <w:b/>
          <w:sz w:val="24"/>
          <w:szCs w:val="24"/>
        </w:rPr>
      </w:pPr>
      <w:r w:rsidRPr="004E6573">
        <w:rPr>
          <w:rFonts w:asciiTheme="majorHAnsi" w:hAnsiTheme="majorHAnsi"/>
          <w:b/>
          <w:sz w:val="24"/>
          <w:szCs w:val="24"/>
        </w:rPr>
        <w:t>***</w:t>
      </w:r>
      <w:r w:rsidR="00C32AEC" w:rsidRPr="004E6573">
        <w:rPr>
          <w:rFonts w:asciiTheme="majorHAnsi" w:hAnsiTheme="majorHAnsi"/>
          <w:b/>
          <w:sz w:val="24"/>
          <w:szCs w:val="24"/>
        </w:rPr>
        <w:br/>
      </w:r>
      <w:r w:rsidR="00E369CB" w:rsidRPr="004E6573">
        <w:rPr>
          <w:rFonts w:asciiTheme="majorHAnsi" w:hAnsiTheme="majorHAnsi"/>
          <w:b/>
          <w:sz w:val="24"/>
          <w:szCs w:val="24"/>
        </w:rPr>
        <w:t>SELF CARE IS A CR</w:t>
      </w:r>
      <w:r w:rsidR="005D38E8" w:rsidRPr="004E6573">
        <w:rPr>
          <w:rFonts w:asciiTheme="majorHAnsi" w:hAnsiTheme="majorHAnsi"/>
          <w:b/>
          <w:sz w:val="24"/>
          <w:szCs w:val="24"/>
        </w:rPr>
        <w:t>UCIAL PART OF MINDFUL PARENTING:</w:t>
      </w:r>
    </w:p>
    <w:p w14:paraId="20294959" w14:textId="77777777" w:rsidR="00A26DE9" w:rsidRPr="004E6573" w:rsidRDefault="00A26DE9" w:rsidP="00A26DE9">
      <w:pPr>
        <w:rPr>
          <w:rFonts w:asciiTheme="majorHAnsi" w:hAnsiTheme="majorHAnsi"/>
          <w:sz w:val="24"/>
          <w:szCs w:val="24"/>
        </w:rPr>
      </w:pPr>
      <w:r w:rsidRPr="004E6573">
        <w:rPr>
          <w:rFonts w:asciiTheme="majorHAnsi" w:hAnsiTheme="majorHAnsi"/>
          <w:sz w:val="24"/>
          <w:szCs w:val="24"/>
        </w:rPr>
        <w:t xml:space="preserve">For a long time I thought that mindful parenting means to basically ignore my own needs and only be there for my children. It took me some time – as well as a good chunk of dukkha – to understand that mindful parenting includes the setting of boundaries. </w:t>
      </w:r>
    </w:p>
    <w:p w14:paraId="6AEFA92E" w14:textId="77777777" w:rsidR="00A26DE9" w:rsidRDefault="00A26DE9" w:rsidP="00840255">
      <w:pPr>
        <w:rPr>
          <w:rFonts w:asciiTheme="majorHAnsi" w:hAnsiTheme="majorHAnsi"/>
          <w:sz w:val="24"/>
          <w:szCs w:val="24"/>
        </w:rPr>
      </w:pPr>
      <w:r w:rsidRPr="004E6573">
        <w:rPr>
          <w:rFonts w:asciiTheme="majorHAnsi" w:hAnsiTheme="majorHAnsi"/>
          <w:sz w:val="24"/>
          <w:szCs w:val="24"/>
        </w:rPr>
        <w:t xml:space="preserve">There are two types of boundaries </w:t>
      </w:r>
      <w:r w:rsidRPr="004E6573">
        <w:rPr>
          <w:rFonts w:asciiTheme="majorHAnsi" w:hAnsiTheme="majorHAnsi"/>
          <w:sz w:val="24"/>
          <w:szCs w:val="24"/>
        </w:rPr>
        <w:br/>
      </w:r>
      <w:r w:rsidRPr="004E6573">
        <w:rPr>
          <w:rFonts w:asciiTheme="majorHAnsi" w:hAnsiTheme="majorHAnsi"/>
          <w:b/>
          <w:sz w:val="24"/>
          <w:szCs w:val="24"/>
        </w:rPr>
        <w:t xml:space="preserve">(1) Intrapersonal boundaries: </w:t>
      </w:r>
      <w:r w:rsidRPr="004E6573">
        <w:rPr>
          <w:rFonts w:asciiTheme="majorHAnsi" w:hAnsiTheme="majorHAnsi"/>
          <w:sz w:val="24"/>
          <w:szCs w:val="24"/>
        </w:rPr>
        <w:t xml:space="preserve">boundaries I set for myself in order to practice self-care (ex.: commitment to daily sitting practice) </w:t>
      </w:r>
      <w:r w:rsidRPr="004E6573">
        <w:rPr>
          <w:rFonts w:asciiTheme="majorHAnsi" w:hAnsiTheme="majorHAnsi"/>
          <w:b/>
          <w:sz w:val="24"/>
          <w:szCs w:val="24"/>
        </w:rPr>
        <w:br/>
        <w:t xml:space="preserve">(2) Interpersonal boundaries: </w:t>
      </w:r>
      <w:r w:rsidRPr="004E6573">
        <w:rPr>
          <w:rFonts w:asciiTheme="majorHAnsi" w:hAnsiTheme="majorHAnsi"/>
          <w:sz w:val="24"/>
          <w:szCs w:val="24"/>
        </w:rPr>
        <w:t>boundaries I set and keep with other people to keep intrapersonal boundaries</w:t>
      </w:r>
      <w:r w:rsidRPr="004E6573">
        <w:rPr>
          <w:rFonts w:asciiTheme="majorHAnsi" w:hAnsiTheme="majorHAnsi"/>
          <w:sz w:val="24"/>
          <w:szCs w:val="24"/>
        </w:rPr>
        <w:br/>
        <w:t>Effective intrapersonal boundaries lead to effective interpersonal boundaries.</w:t>
      </w:r>
      <w:r w:rsidRPr="004E6573">
        <w:rPr>
          <w:rFonts w:asciiTheme="majorHAnsi" w:hAnsiTheme="majorHAnsi"/>
          <w:b/>
          <w:sz w:val="24"/>
          <w:szCs w:val="24"/>
        </w:rPr>
        <w:br/>
      </w:r>
      <w:r w:rsidRPr="004E6573">
        <w:rPr>
          <w:rFonts w:asciiTheme="majorHAnsi" w:hAnsiTheme="majorHAnsi"/>
          <w:sz w:val="24"/>
          <w:szCs w:val="24"/>
        </w:rPr>
        <w:br/>
      </w:r>
      <w:r w:rsidRPr="00DF31CE">
        <w:rPr>
          <w:rFonts w:asciiTheme="majorHAnsi" w:hAnsiTheme="majorHAnsi"/>
          <w:b/>
          <w:sz w:val="24"/>
          <w:szCs w:val="24"/>
        </w:rPr>
        <w:t>Modeling this behav</w:t>
      </w:r>
      <w:r w:rsidR="00DF31CE" w:rsidRPr="00DF31CE">
        <w:rPr>
          <w:rFonts w:asciiTheme="majorHAnsi" w:hAnsiTheme="majorHAnsi"/>
          <w:b/>
          <w:sz w:val="24"/>
          <w:szCs w:val="24"/>
        </w:rPr>
        <w:t>ior is crucial for two reasons:</w:t>
      </w:r>
      <w:r w:rsidRPr="004E6573">
        <w:rPr>
          <w:rFonts w:asciiTheme="majorHAnsi" w:hAnsiTheme="majorHAnsi"/>
          <w:sz w:val="24"/>
          <w:szCs w:val="24"/>
        </w:rPr>
        <w:br/>
        <w:t xml:space="preserve">First, it’s for the sake of the parent’s physical and mental health </w:t>
      </w:r>
      <w:r w:rsidRPr="004E6573">
        <w:rPr>
          <w:rFonts w:asciiTheme="majorHAnsi" w:hAnsiTheme="majorHAnsi"/>
          <w:b/>
          <w:sz w:val="24"/>
          <w:szCs w:val="24"/>
        </w:rPr>
        <w:t>(self-care)</w:t>
      </w:r>
      <w:r w:rsidRPr="004E6573">
        <w:rPr>
          <w:rFonts w:asciiTheme="majorHAnsi" w:hAnsiTheme="majorHAnsi"/>
          <w:sz w:val="24"/>
          <w:szCs w:val="24"/>
        </w:rPr>
        <w:t xml:space="preserve"> and second, to </w:t>
      </w:r>
      <w:r w:rsidRPr="004E6573">
        <w:rPr>
          <w:rFonts w:asciiTheme="majorHAnsi" w:hAnsiTheme="majorHAnsi"/>
          <w:b/>
          <w:sz w:val="24"/>
          <w:szCs w:val="24"/>
        </w:rPr>
        <w:t>model to the developing child the concept of respecting other people’s boundaries and how to exercise self-care</w:t>
      </w:r>
      <w:r w:rsidRPr="004E6573">
        <w:rPr>
          <w:rFonts w:asciiTheme="majorHAnsi" w:hAnsiTheme="majorHAnsi"/>
          <w:sz w:val="24"/>
          <w:szCs w:val="24"/>
        </w:rPr>
        <w:t>.</w:t>
      </w:r>
      <w:r w:rsidRPr="004E6573">
        <w:rPr>
          <w:rFonts w:asciiTheme="majorHAnsi" w:hAnsiTheme="majorHAnsi"/>
          <w:sz w:val="24"/>
          <w:szCs w:val="24"/>
        </w:rPr>
        <w:br/>
      </w:r>
    </w:p>
    <w:p w14:paraId="073A3F5A" w14:textId="77777777" w:rsidR="008B3325" w:rsidRPr="004E6573" w:rsidRDefault="008B3325" w:rsidP="00840255">
      <w:pPr>
        <w:rPr>
          <w:rFonts w:asciiTheme="majorHAnsi" w:hAnsiTheme="majorHAnsi"/>
          <w:sz w:val="24"/>
          <w:szCs w:val="24"/>
        </w:rPr>
      </w:pPr>
      <w:r w:rsidRPr="004E6573">
        <w:rPr>
          <w:rFonts w:asciiTheme="majorHAnsi" w:hAnsiTheme="majorHAnsi"/>
          <w:sz w:val="24"/>
          <w:szCs w:val="24"/>
        </w:rPr>
        <w:t xml:space="preserve">Often times when we read literature or listen to podcasts, it </w:t>
      </w:r>
      <w:r w:rsidR="006B4DBD" w:rsidRPr="004E6573">
        <w:rPr>
          <w:rFonts w:asciiTheme="majorHAnsi" w:hAnsiTheme="majorHAnsi"/>
          <w:sz w:val="24"/>
          <w:szCs w:val="24"/>
        </w:rPr>
        <w:t>may sound or feel</w:t>
      </w:r>
      <w:r w:rsidRPr="004E6573">
        <w:rPr>
          <w:rFonts w:asciiTheme="majorHAnsi" w:hAnsiTheme="majorHAnsi"/>
          <w:sz w:val="24"/>
          <w:szCs w:val="24"/>
        </w:rPr>
        <w:t xml:space="preserve"> like parenting is a </w:t>
      </w:r>
      <w:r w:rsidRPr="004E6573">
        <w:rPr>
          <w:rFonts w:asciiTheme="majorHAnsi" w:hAnsiTheme="majorHAnsi"/>
          <w:b/>
          <w:i/>
          <w:sz w:val="24"/>
          <w:szCs w:val="24"/>
        </w:rPr>
        <w:t xml:space="preserve">“set of strategies one </w:t>
      </w:r>
      <w:r w:rsidR="006B4DBD" w:rsidRPr="004E6573">
        <w:rPr>
          <w:rFonts w:asciiTheme="majorHAnsi" w:hAnsiTheme="majorHAnsi"/>
          <w:b/>
          <w:i/>
          <w:sz w:val="24"/>
          <w:szCs w:val="24"/>
        </w:rPr>
        <w:t>has to learn in order to</w:t>
      </w:r>
      <w:r w:rsidRPr="004E6573">
        <w:rPr>
          <w:rFonts w:asciiTheme="majorHAnsi" w:hAnsiTheme="majorHAnsi"/>
          <w:b/>
          <w:i/>
          <w:sz w:val="24"/>
          <w:szCs w:val="24"/>
        </w:rPr>
        <w:t xml:space="preserve"> know </w:t>
      </w:r>
      <w:r w:rsidR="006B4DBD" w:rsidRPr="004E6573">
        <w:rPr>
          <w:rFonts w:asciiTheme="majorHAnsi" w:hAnsiTheme="majorHAnsi"/>
          <w:b/>
          <w:i/>
          <w:sz w:val="24"/>
          <w:szCs w:val="24"/>
        </w:rPr>
        <w:t>what to “do” with/to the child to address the behavior”</w:t>
      </w:r>
    </w:p>
    <w:p w14:paraId="609D1A10" w14:textId="77777777" w:rsidR="00D23F18" w:rsidRPr="004E6573" w:rsidRDefault="00DE5DA6" w:rsidP="00840255">
      <w:pPr>
        <w:rPr>
          <w:rFonts w:asciiTheme="majorHAnsi" w:hAnsiTheme="majorHAnsi"/>
          <w:sz w:val="24"/>
          <w:szCs w:val="24"/>
        </w:rPr>
      </w:pPr>
      <w:r w:rsidRPr="004E6573">
        <w:rPr>
          <w:rFonts w:asciiTheme="majorHAnsi" w:hAnsiTheme="majorHAnsi"/>
          <w:b/>
          <w:sz w:val="24"/>
          <w:szCs w:val="24"/>
          <w:u w:val="single"/>
        </w:rPr>
        <w:t>Mindful parenting is a combination of addressing our own discomfort in order to be able to address our child’s discomfort in an appropriate and loving way.</w:t>
      </w:r>
    </w:p>
    <w:p w14:paraId="05FDC4C3" w14:textId="77777777" w:rsidR="00630B34" w:rsidRPr="004E6573" w:rsidRDefault="00630B34" w:rsidP="00630B34">
      <w:pPr>
        <w:rPr>
          <w:rFonts w:asciiTheme="majorHAnsi" w:hAnsiTheme="majorHAnsi"/>
          <w:sz w:val="24"/>
          <w:szCs w:val="24"/>
        </w:rPr>
      </w:pPr>
      <w:r w:rsidRPr="004E6573">
        <w:rPr>
          <w:rFonts w:asciiTheme="majorHAnsi" w:hAnsiTheme="majorHAnsi"/>
          <w:sz w:val="24"/>
          <w:szCs w:val="24"/>
        </w:rPr>
        <w:t xml:space="preserve">When we parent our child in a mindful way, we </w:t>
      </w:r>
      <w:r w:rsidR="00267CF3" w:rsidRPr="004E6573">
        <w:rPr>
          <w:rFonts w:asciiTheme="majorHAnsi" w:hAnsiTheme="majorHAnsi"/>
          <w:sz w:val="24"/>
          <w:szCs w:val="24"/>
        </w:rPr>
        <w:t xml:space="preserve">intentionally </w:t>
      </w:r>
      <w:r w:rsidRPr="004E6573">
        <w:rPr>
          <w:rFonts w:asciiTheme="majorHAnsi" w:hAnsiTheme="majorHAnsi"/>
          <w:sz w:val="24"/>
          <w:szCs w:val="24"/>
        </w:rPr>
        <w:t xml:space="preserve">choose to address our own wounds and start to heal. </w:t>
      </w:r>
      <w:r w:rsidR="00267CF3" w:rsidRPr="0039106E">
        <w:rPr>
          <w:rFonts w:asciiTheme="majorHAnsi" w:hAnsiTheme="majorHAnsi"/>
          <w:b/>
          <w:sz w:val="24"/>
          <w:szCs w:val="24"/>
        </w:rPr>
        <w:t>Loving-kindness, patience, equanimity and a deep sense of joy are some of the traits we encounter and embrace on our journey.</w:t>
      </w:r>
    </w:p>
    <w:p w14:paraId="7372245C" w14:textId="77777777" w:rsidR="00AA6930" w:rsidRPr="004E6573" w:rsidRDefault="00AA6930" w:rsidP="00AA6930">
      <w:pPr>
        <w:jc w:val="center"/>
        <w:rPr>
          <w:rFonts w:asciiTheme="majorHAnsi" w:hAnsiTheme="majorHAnsi"/>
          <w:sz w:val="24"/>
          <w:szCs w:val="24"/>
        </w:rPr>
      </w:pPr>
      <w:r w:rsidRPr="004E6573">
        <w:rPr>
          <w:rFonts w:asciiTheme="majorHAnsi" w:hAnsiTheme="majorHAnsi"/>
          <w:sz w:val="24"/>
          <w:szCs w:val="24"/>
        </w:rPr>
        <w:t>**</w:t>
      </w:r>
    </w:p>
    <w:p w14:paraId="7CE9CE1C" w14:textId="77777777" w:rsidR="00AA6930" w:rsidRPr="004E6573" w:rsidRDefault="00630B34" w:rsidP="00AA6930">
      <w:pPr>
        <w:rPr>
          <w:rFonts w:asciiTheme="majorHAnsi" w:hAnsiTheme="majorHAnsi"/>
          <w:sz w:val="24"/>
          <w:szCs w:val="24"/>
        </w:rPr>
      </w:pPr>
      <w:r w:rsidRPr="004E6573">
        <w:rPr>
          <w:rFonts w:asciiTheme="majorHAnsi" w:hAnsiTheme="majorHAnsi"/>
          <w:sz w:val="24"/>
          <w:szCs w:val="24"/>
        </w:rPr>
        <w:lastRenderedPageBreak/>
        <w:t xml:space="preserve">The Dalai Lama was once asked if Joy is the ultimate means for world peace. </w:t>
      </w:r>
      <w:r w:rsidRPr="004E6573">
        <w:rPr>
          <w:rFonts w:asciiTheme="majorHAnsi" w:hAnsiTheme="majorHAnsi"/>
          <w:sz w:val="24"/>
          <w:szCs w:val="24"/>
        </w:rPr>
        <w:br/>
        <w:t xml:space="preserve">Hear his response: </w:t>
      </w:r>
      <w:r w:rsidRPr="004E6573">
        <w:rPr>
          <w:rFonts w:asciiTheme="majorHAnsi" w:hAnsiTheme="majorHAnsi"/>
          <w:sz w:val="24"/>
          <w:szCs w:val="24"/>
        </w:rPr>
        <w:br/>
        <w:t>“Joyfulness is helping others, you get more satisfaction to build happy society, peaceful society. Firstly peaceful family. In order to create peaceful family, firstly individual person himself herself should create inner peace, joyfulness. Then share with family members. Then through that way, one family, 10 family 100 family that will bring change or bring happier society or community. Then eventually national level, then humanity’s level. Seven billion human beings, we all have the same desire, same right to achieve happy life.”</w:t>
      </w:r>
      <w:r w:rsidRPr="004E6573">
        <w:rPr>
          <w:rFonts w:asciiTheme="majorHAnsi" w:hAnsiTheme="majorHAnsi"/>
          <w:sz w:val="24"/>
          <w:szCs w:val="24"/>
        </w:rPr>
        <w:br/>
        <w:t xml:space="preserve">Mission : Joy – Finding Happiness in Troubled Times (Archbishop Desmond Tutu and HH The Dalai Lama), on </w:t>
      </w:r>
      <w:r w:rsidR="00AA6930" w:rsidRPr="004E6573">
        <w:rPr>
          <w:rFonts w:asciiTheme="majorHAnsi" w:hAnsiTheme="majorHAnsi"/>
          <w:sz w:val="24"/>
          <w:szCs w:val="24"/>
        </w:rPr>
        <w:t>Netflix</w:t>
      </w:r>
    </w:p>
    <w:p w14:paraId="30950F92" w14:textId="77777777" w:rsidR="00DD2116" w:rsidRPr="004E6573" w:rsidRDefault="009739AA" w:rsidP="0039106E">
      <w:pPr>
        <w:jc w:val="center"/>
        <w:rPr>
          <w:rFonts w:asciiTheme="majorHAnsi" w:hAnsiTheme="majorHAnsi"/>
          <w:sz w:val="24"/>
          <w:szCs w:val="24"/>
        </w:rPr>
      </w:pPr>
      <w:r w:rsidRPr="004E6573">
        <w:rPr>
          <w:rFonts w:asciiTheme="majorHAnsi" w:hAnsiTheme="majorHAnsi"/>
          <w:sz w:val="24"/>
          <w:szCs w:val="24"/>
        </w:rPr>
        <w:t>**</w:t>
      </w:r>
    </w:p>
    <w:p w14:paraId="61831034" w14:textId="77777777" w:rsidR="008B75CE" w:rsidRPr="004E6573" w:rsidRDefault="008B75CE" w:rsidP="008B75CE">
      <w:pPr>
        <w:rPr>
          <w:rFonts w:asciiTheme="majorHAnsi" w:hAnsiTheme="majorHAnsi"/>
          <w:sz w:val="24"/>
          <w:szCs w:val="24"/>
        </w:rPr>
      </w:pPr>
      <w:r w:rsidRPr="004E6573">
        <w:rPr>
          <w:rFonts w:asciiTheme="majorHAnsi" w:hAnsiTheme="majorHAnsi"/>
          <w:sz w:val="24"/>
          <w:szCs w:val="24"/>
        </w:rPr>
        <w:t>In the pas</w:t>
      </w:r>
      <w:r w:rsidR="00800B40" w:rsidRPr="004E6573">
        <w:rPr>
          <w:rFonts w:asciiTheme="majorHAnsi" w:hAnsiTheme="majorHAnsi"/>
          <w:sz w:val="24"/>
          <w:szCs w:val="24"/>
        </w:rPr>
        <w:t>t couple of years and</w:t>
      </w:r>
      <w:r w:rsidRPr="004E6573">
        <w:rPr>
          <w:rFonts w:asciiTheme="majorHAnsi" w:hAnsiTheme="majorHAnsi"/>
          <w:sz w:val="24"/>
          <w:szCs w:val="24"/>
        </w:rPr>
        <w:t xml:space="preserve"> since my spiritual practice started fusing together with motherhood, I questioned myself multiple times if I am “doing it right”. If the way I choose to parent will have a positive long lasting effect on my children. Even if doubt is one of the big player in the “game of parenting”, I would like to give you an example of how my spiritual practice impacts my children’s behavior. </w:t>
      </w:r>
      <w:r w:rsidRPr="004E6573">
        <w:rPr>
          <w:rFonts w:asciiTheme="majorHAnsi" w:hAnsiTheme="majorHAnsi"/>
          <w:sz w:val="24"/>
          <w:szCs w:val="24"/>
        </w:rPr>
        <w:br/>
        <w:t>Here is a very recent example on how my 7 year old son controlled his impulsive reactivity and was able to describe it in his own words.</w:t>
      </w:r>
    </w:p>
    <w:p w14:paraId="7C11959F" w14:textId="77777777" w:rsidR="00A76950" w:rsidRPr="004E6573" w:rsidRDefault="008B75CE" w:rsidP="008B75CE">
      <w:pPr>
        <w:rPr>
          <w:rFonts w:asciiTheme="majorHAnsi" w:hAnsiTheme="majorHAnsi"/>
          <w:sz w:val="24"/>
          <w:szCs w:val="24"/>
        </w:rPr>
      </w:pPr>
      <w:r w:rsidRPr="004E6573">
        <w:rPr>
          <w:rFonts w:asciiTheme="majorHAnsi" w:hAnsiTheme="majorHAnsi"/>
          <w:sz w:val="24"/>
          <w:szCs w:val="24"/>
        </w:rPr>
        <w:t>As my boys were playin</w:t>
      </w:r>
      <w:r w:rsidR="00987AF5">
        <w:rPr>
          <w:rFonts w:asciiTheme="majorHAnsi" w:hAnsiTheme="majorHAnsi"/>
          <w:sz w:val="24"/>
          <w:szCs w:val="24"/>
        </w:rPr>
        <w:t>g together, a loud “ouch</w:t>
      </w:r>
      <w:r w:rsidRPr="004E6573">
        <w:rPr>
          <w:rFonts w:asciiTheme="majorHAnsi" w:hAnsiTheme="majorHAnsi"/>
          <w:sz w:val="24"/>
          <w:szCs w:val="24"/>
        </w:rPr>
        <w:t xml:space="preserve">!” caught my attention and my immediate impulse was to “intervene and separate them to avoid further pain. Usually an “ouch” is followed by some sort of REACTION like yelling, pushing, blaming, </w:t>
      </w:r>
      <w:proofErr w:type="gramStart"/>
      <w:r w:rsidRPr="004E6573">
        <w:rPr>
          <w:rFonts w:asciiTheme="majorHAnsi" w:hAnsiTheme="majorHAnsi"/>
          <w:sz w:val="24"/>
          <w:szCs w:val="24"/>
        </w:rPr>
        <w:t>naming,…</w:t>
      </w:r>
      <w:proofErr w:type="gramEnd"/>
      <w:r w:rsidRPr="004E6573">
        <w:rPr>
          <w:rFonts w:asciiTheme="majorHAnsi" w:hAnsiTheme="majorHAnsi"/>
          <w:sz w:val="24"/>
          <w:szCs w:val="24"/>
        </w:rPr>
        <w:t xml:space="preserve"> so I expected something. However, as I was “waiting” </w:t>
      </w:r>
      <w:r w:rsidR="007201DE" w:rsidRPr="004E6573">
        <w:rPr>
          <w:rFonts w:asciiTheme="majorHAnsi" w:hAnsiTheme="majorHAnsi"/>
          <w:sz w:val="24"/>
          <w:szCs w:val="24"/>
        </w:rPr>
        <w:t xml:space="preserve">(intrapersonal boundary) </w:t>
      </w:r>
      <w:r w:rsidRPr="004E6573">
        <w:rPr>
          <w:rFonts w:asciiTheme="majorHAnsi" w:hAnsiTheme="majorHAnsi"/>
          <w:sz w:val="24"/>
          <w:szCs w:val="24"/>
        </w:rPr>
        <w:t>for something to happen (which was a split second) the only REACTION I noticed was a frozen older one and a quiet younger one with a lowered head. What felt like an eternity were probably seconds, so I decided to simply ask “What happened?”</w:t>
      </w:r>
      <w:r w:rsidR="00A76950" w:rsidRPr="004E6573">
        <w:rPr>
          <w:rFonts w:asciiTheme="majorHAnsi" w:hAnsiTheme="majorHAnsi"/>
          <w:sz w:val="24"/>
          <w:szCs w:val="24"/>
        </w:rPr>
        <w:t xml:space="preserve"> </w:t>
      </w:r>
    </w:p>
    <w:p w14:paraId="49A5E2D5" w14:textId="77777777" w:rsidR="00A76950" w:rsidRPr="004E6573" w:rsidRDefault="00A76950" w:rsidP="008B75CE">
      <w:pPr>
        <w:rPr>
          <w:rFonts w:asciiTheme="majorHAnsi" w:hAnsiTheme="majorHAnsi"/>
          <w:sz w:val="24"/>
          <w:szCs w:val="24"/>
        </w:rPr>
      </w:pPr>
      <w:r w:rsidRPr="004E6573">
        <w:rPr>
          <w:rFonts w:asciiTheme="majorHAnsi" w:hAnsiTheme="majorHAnsi"/>
          <w:i/>
          <w:sz w:val="24"/>
          <w:szCs w:val="24"/>
        </w:rPr>
        <w:t>This “What happened?” is an example of “mentalizing”, which means using words to help him understand his emotions and behaviors.</w:t>
      </w:r>
    </w:p>
    <w:p w14:paraId="7BFBD8C5" w14:textId="77777777" w:rsidR="008B75CE" w:rsidRPr="004E6573" w:rsidRDefault="008B75CE" w:rsidP="008B75CE">
      <w:pPr>
        <w:rPr>
          <w:rFonts w:asciiTheme="majorHAnsi" w:hAnsiTheme="majorHAnsi"/>
          <w:sz w:val="24"/>
          <w:szCs w:val="24"/>
        </w:rPr>
      </w:pPr>
      <w:r w:rsidRPr="004E6573">
        <w:rPr>
          <w:rFonts w:asciiTheme="majorHAnsi" w:hAnsiTheme="majorHAnsi"/>
          <w:sz w:val="24"/>
          <w:szCs w:val="24"/>
        </w:rPr>
        <w:t xml:space="preserve">As my older son explained that he got hit on the head by a toy from the younger one, I knew it was probably unintentional, so I said “I think it was not </w:t>
      </w:r>
      <w:r w:rsidR="00987AF5">
        <w:rPr>
          <w:rFonts w:asciiTheme="majorHAnsi" w:hAnsiTheme="majorHAnsi"/>
          <w:sz w:val="24"/>
          <w:szCs w:val="24"/>
        </w:rPr>
        <w:t>on purpose” and I invited the younger sibling</w:t>
      </w:r>
      <w:r w:rsidRPr="004E6573">
        <w:rPr>
          <w:rFonts w:asciiTheme="majorHAnsi" w:hAnsiTheme="majorHAnsi"/>
          <w:sz w:val="24"/>
          <w:szCs w:val="24"/>
        </w:rPr>
        <w:t xml:space="preserve"> to apologize, which he did. And the boys kept playing.</w:t>
      </w:r>
      <w:r w:rsidRPr="004E6573">
        <w:rPr>
          <w:rFonts w:asciiTheme="majorHAnsi" w:hAnsiTheme="majorHAnsi"/>
          <w:sz w:val="24"/>
          <w:szCs w:val="24"/>
        </w:rPr>
        <w:br/>
        <w:t xml:space="preserve">I was “shocked”. Moments later I said to my older son “I am very proud of you”. Usually I say “You must be very proud of yourself”, one strategy I learned in one of the parenting books I read. His response was “I wanted to hit him back, but I didn’t”. Pure joy overcame me so I decided to push further and said “this was a great example of self-control and how you were able to control your impulse”. Yes, he is seven years old, but he understood. Even if he doesn’t understand all the words I use, I’ve developed the habit to frame these special moments and put them into words. Then he said “So, can I get a sweet treat now because I did the right thing?” I had to laugh. There is my seven year old boy. </w:t>
      </w:r>
    </w:p>
    <w:p w14:paraId="07B80424" w14:textId="77777777" w:rsidR="008B75CE" w:rsidRPr="004E6573" w:rsidRDefault="008B75CE" w:rsidP="00D009B9">
      <w:pPr>
        <w:rPr>
          <w:rFonts w:asciiTheme="majorHAnsi" w:hAnsiTheme="majorHAnsi"/>
          <w:sz w:val="24"/>
          <w:szCs w:val="24"/>
        </w:rPr>
      </w:pPr>
      <w:r w:rsidRPr="004E6573">
        <w:rPr>
          <w:rFonts w:asciiTheme="majorHAnsi" w:hAnsiTheme="majorHAnsi"/>
          <w:sz w:val="24"/>
          <w:szCs w:val="24"/>
        </w:rPr>
        <w:t>Here is an example where my inability of impulse control escalated the situation with my y</w:t>
      </w:r>
      <w:r w:rsidR="00A76950" w:rsidRPr="004E6573">
        <w:rPr>
          <w:rFonts w:asciiTheme="majorHAnsi" w:hAnsiTheme="majorHAnsi"/>
          <w:sz w:val="24"/>
          <w:szCs w:val="24"/>
        </w:rPr>
        <w:t>ounger son.</w:t>
      </w:r>
      <w:r w:rsidR="00A76950" w:rsidRPr="004E6573">
        <w:rPr>
          <w:rFonts w:asciiTheme="majorHAnsi" w:hAnsiTheme="majorHAnsi"/>
          <w:sz w:val="24"/>
          <w:szCs w:val="24"/>
        </w:rPr>
        <w:br/>
        <w:t>Every day my young</w:t>
      </w:r>
      <w:r w:rsidRPr="004E6573">
        <w:rPr>
          <w:rFonts w:asciiTheme="majorHAnsi" w:hAnsiTheme="majorHAnsi"/>
          <w:sz w:val="24"/>
          <w:szCs w:val="24"/>
        </w:rPr>
        <w:t xml:space="preserve">er </w:t>
      </w:r>
      <w:r w:rsidR="00A76950" w:rsidRPr="004E6573">
        <w:rPr>
          <w:rFonts w:asciiTheme="majorHAnsi" w:hAnsiTheme="majorHAnsi"/>
          <w:sz w:val="24"/>
          <w:szCs w:val="24"/>
        </w:rPr>
        <w:t>son and I pick up big</w:t>
      </w:r>
      <w:r w:rsidRPr="004E6573">
        <w:rPr>
          <w:rFonts w:asciiTheme="majorHAnsi" w:hAnsiTheme="majorHAnsi"/>
          <w:sz w:val="24"/>
          <w:szCs w:val="24"/>
        </w:rPr>
        <w:t xml:space="preserve"> brother from school. USUALLY he naps, but somehow he stopped. The nap was “MY TIME” to do “MY STUFF” and have peace and quiet. </w:t>
      </w:r>
      <w:r w:rsidR="00D009B9" w:rsidRPr="004E6573">
        <w:rPr>
          <w:rFonts w:asciiTheme="majorHAnsi" w:hAnsiTheme="majorHAnsi"/>
          <w:sz w:val="24"/>
          <w:szCs w:val="24"/>
        </w:rPr>
        <w:t>There is the expectation of how things are supposed to be which was not met (=Viparinama Dukkha) and t</w:t>
      </w:r>
      <w:r w:rsidRPr="004E6573">
        <w:rPr>
          <w:rFonts w:asciiTheme="majorHAnsi" w:hAnsiTheme="majorHAnsi"/>
          <w:sz w:val="24"/>
          <w:szCs w:val="24"/>
        </w:rPr>
        <w:t>here was a story “This is usually my time, and he doesn’t stop talking, is throwing his toys on the floor and is trying to open the door…” = Sankhara Dukkha. Additionally, I already felt tense because of a general sense of discomfo</w:t>
      </w:r>
      <w:r w:rsidR="00D009B9" w:rsidRPr="004E6573">
        <w:rPr>
          <w:rFonts w:asciiTheme="majorHAnsi" w:hAnsiTheme="majorHAnsi"/>
          <w:sz w:val="24"/>
          <w:szCs w:val="24"/>
        </w:rPr>
        <w:t>rt I didn’t want to have =Vipari</w:t>
      </w:r>
      <w:r w:rsidRPr="004E6573">
        <w:rPr>
          <w:rFonts w:asciiTheme="majorHAnsi" w:hAnsiTheme="majorHAnsi"/>
          <w:sz w:val="24"/>
          <w:szCs w:val="24"/>
        </w:rPr>
        <w:t>nama Dukkha</w:t>
      </w:r>
    </w:p>
    <w:p w14:paraId="3983953F" w14:textId="77777777" w:rsidR="008B75CE" w:rsidRPr="004E6573" w:rsidRDefault="008B75CE" w:rsidP="008B75CE">
      <w:pPr>
        <w:rPr>
          <w:rFonts w:asciiTheme="majorHAnsi" w:hAnsiTheme="majorHAnsi"/>
          <w:sz w:val="24"/>
          <w:szCs w:val="24"/>
        </w:rPr>
      </w:pPr>
      <w:r w:rsidRPr="004E6573">
        <w:rPr>
          <w:rFonts w:asciiTheme="majorHAnsi" w:hAnsiTheme="majorHAnsi"/>
          <w:sz w:val="24"/>
          <w:szCs w:val="24"/>
        </w:rPr>
        <w:t xml:space="preserve">As I was trying to ignore my son’s behavior (I knew asking him to stop wouldn’t help, he’s 3, so it’s always a hit or miss) I started to feel more tense and decided to ask him to please stop. Well, his answer was sticking out his tongue and simply saying no. My attempt to explain why this behavior was inappropriate and we could both do better was met with more resistance from his side. </w:t>
      </w:r>
      <w:r w:rsidRPr="004E6573">
        <w:rPr>
          <w:rFonts w:asciiTheme="majorHAnsi" w:hAnsiTheme="majorHAnsi"/>
          <w:sz w:val="24"/>
          <w:szCs w:val="24"/>
        </w:rPr>
        <w:br/>
      </w:r>
      <w:r w:rsidRPr="004E6573">
        <w:rPr>
          <w:rFonts w:asciiTheme="majorHAnsi" w:hAnsiTheme="majorHAnsi"/>
          <w:sz w:val="24"/>
          <w:szCs w:val="24"/>
        </w:rPr>
        <w:lastRenderedPageBreak/>
        <w:t xml:space="preserve">There was a split second where REACTION happened and I snapped at him saying “If you don’t stop there is no </w:t>
      </w:r>
      <w:r w:rsidR="00987AF5" w:rsidRPr="004E6573">
        <w:rPr>
          <w:rFonts w:asciiTheme="majorHAnsi" w:hAnsiTheme="majorHAnsi"/>
          <w:sz w:val="24"/>
          <w:szCs w:val="24"/>
        </w:rPr>
        <w:t>TV</w:t>
      </w:r>
      <w:r w:rsidRPr="004E6573">
        <w:rPr>
          <w:rFonts w:asciiTheme="majorHAnsi" w:hAnsiTheme="majorHAnsi"/>
          <w:sz w:val="24"/>
          <w:szCs w:val="24"/>
        </w:rPr>
        <w:t xml:space="preserve"> for you,… fill in the blank” Then I turned into a toddler. I noticed immediately how I went down the rabbit hole and he started crying.</w:t>
      </w:r>
      <w:r w:rsidRPr="004E6573">
        <w:rPr>
          <w:rFonts w:asciiTheme="majorHAnsi" w:hAnsiTheme="majorHAnsi"/>
          <w:sz w:val="24"/>
          <w:szCs w:val="24"/>
        </w:rPr>
        <w:br/>
        <w:t>Internally I was trying to justify the threat of taking away something he likes but I knew at that point that I could’ve done better. So I felt guilt. He said “Sorry…” and I responded “just don’t do it again” He said “ok” and I apologized too. He said “it’s ok” I said “No, it’s not, I could’ve done better”. At that point I knew laughing is the best remedy for both of us so goofiness took over and peace was restored.</w:t>
      </w:r>
    </w:p>
    <w:p w14:paraId="08016642" w14:textId="77777777" w:rsidR="008B75CE" w:rsidRPr="004E6573" w:rsidRDefault="008B75CE" w:rsidP="008B75CE">
      <w:pPr>
        <w:rPr>
          <w:rFonts w:asciiTheme="majorHAnsi" w:hAnsiTheme="majorHAnsi"/>
          <w:sz w:val="24"/>
          <w:szCs w:val="24"/>
        </w:rPr>
      </w:pPr>
      <w:r w:rsidRPr="004E6573">
        <w:rPr>
          <w:rFonts w:asciiTheme="majorHAnsi" w:hAnsiTheme="majorHAnsi"/>
          <w:sz w:val="24"/>
          <w:szCs w:val="24"/>
        </w:rPr>
        <w:t xml:space="preserve">Even if there are multiple occasions throughout the day when I simply “mess up”, </w:t>
      </w:r>
      <w:r w:rsidRPr="00663ABE">
        <w:rPr>
          <w:rFonts w:asciiTheme="majorHAnsi" w:hAnsiTheme="majorHAnsi"/>
          <w:b/>
          <w:sz w:val="24"/>
          <w:szCs w:val="24"/>
        </w:rPr>
        <w:t>damage control</w:t>
      </w:r>
      <w:r w:rsidRPr="004E6573">
        <w:rPr>
          <w:rFonts w:asciiTheme="majorHAnsi" w:hAnsiTheme="majorHAnsi"/>
          <w:sz w:val="24"/>
          <w:szCs w:val="24"/>
        </w:rPr>
        <w:t xml:space="preserve"> is still possible. One of the most valuable lessons I learned from my spiritual practice is practicing loving kindness towards myself. Being compassionate and patient with my practice as well as my own parenting milestones.</w:t>
      </w:r>
    </w:p>
    <w:p w14:paraId="38BCB9AF" w14:textId="77777777" w:rsidR="008B75CE" w:rsidRPr="004E6573" w:rsidRDefault="008B75CE" w:rsidP="008B75CE">
      <w:pPr>
        <w:rPr>
          <w:rFonts w:asciiTheme="majorHAnsi" w:hAnsiTheme="majorHAnsi"/>
          <w:sz w:val="24"/>
          <w:szCs w:val="24"/>
        </w:rPr>
      </w:pPr>
      <w:r w:rsidRPr="004E6573">
        <w:rPr>
          <w:rFonts w:asciiTheme="majorHAnsi" w:hAnsiTheme="majorHAnsi"/>
          <w:sz w:val="24"/>
          <w:szCs w:val="24"/>
        </w:rPr>
        <w:t xml:space="preserve">Another very powerful tool is </w:t>
      </w:r>
      <w:r w:rsidRPr="00663ABE">
        <w:rPr>
          <w:rFonts w:asciiTheme="majorHAnsi" w:hAnsiTheme="majorHAnsi"/>
          <w:b/>
          <w:sz w:val="24"/>
          <w:szCs w:val="24"/>
        </w:rPr>
        <w:t>honesty</w:t>
      </w:r>
      <w:r w:rsidRPr="004E6573">
        <w:rPr>
          <w:rFonts w:asciiTheme="majorHAnsi" w:hAnsiTheme="majorHAnsi"/>
          <w:sz w:val="24"/>
          <w:szCs w:val="24"/>
        </w:rPr>
        <w:t>. Acknowledging when I made a mistake, apologize if necessary and explain my (re)actions. This provides a very valuable lesson to my children. They not only learn that their mom is human too, they learn that EV</w:t>
      </w:r>
      <w:r w:rsidR="00663ABE">
        <w:rPr>
          <w:rFonts w:asciiTheme="majorHAnsi" w:hAnsiTheme="majorHAnsi"/>
          <w:sz w:val="24"/>
          <w:szCs w:val="24"/>
        </w:rPr>
        <w:t>ERYONE makes mistakes and that</w:t>
      </w:r>
      <w:r w:rsidRPr="004E6573">
        <w:rPr>
          <w:rFonts w:asciiTheme="majorHAnsi" w:hAnsiTheme="majorHAnsi"/>
          <w:sz w:val="24"/>
          <w:szCs w:val="24"/>
        </w:rPr>
        <w:t xml:space="preserve"> it’s ok and important t</w:t>
      </w:r>
      <w:r w:rsidR="003127B0">
        <w:rPr>
          <w:rFonts w:asciiTheme="majorHAnsi" w:hAnsiTheme="majorHAnsi"/>
          <w:sz w:val="24"/>
          <w:szCs w:val="24"/>
        </w:rPr>
        <w:t>o acknowledge it and apologize.</w:t>
      </w:r>
    </w:p>
    <w:p w14:paraId="3B2C41E5" w14:textId="77777777" w:rsidR="00FE795A" w:rsidRPr="004E6573" w:rsidRDefault="00FE795A" w:rsidP="00FE795A">
      <w:pPr>
        <w:jc w:val="center"/>
        <w:rPr>
          <w:rFonts w:asciiTheme="majorHAnsi" w:hAnsiTheme="majorHAnsi"/>
          <w:sz w:val="24"/>
          <w:szCs w:val="24"/>
        </w:rPr>
      </w:pPr>
      <w:r w:rsidRPr="004E6573">
        <w:rPr>
          <w:rFonts w:asciiTheme="majorHAnsi" w:hAnsiTheme="majorHAnsi"/>
          <w:sz w:val="24"/>
          <w:szCs w:val="24"/>
        </w:rPr>
        <w:t>***</w:t>
      </w:r>
    </w:p>
    <w:p w14:paraId="2BE8C76F" w14:textId="77777777" w:rsidR="00FE795A" w:rsidRPr="00267A0A" w:rsidRDefault="00FE795A" w:rsidP="008B75CE">
      <w:pPr>
        <w:rPr>
          <w:rFonts w:asciiTheme="majorHAnsi" w:hAnsiTheme="majorHAnsi"/>
          <w:sz w:val="24"/>
          <w:szCs w:val="24"/>
          <w:u w:val="single"/>
        </w:rPr>
      </w:pPr>
      <w:r w:rsidRPr="00267A0A">
        <w:rPr>
          <w:rFonts w:asciiTheme="majorHAnsi" w:hAnsiTheme="majorHAnsi"/>
          <w:sz w:val="24"/>
          <w:szCs w:val="24"/>
          <w:u w:val="single"/>
        </w:rPr>
        <w:t>List of book</w:t>
      </w:r>
      <w:r w:rsidR="00267A0A">
        <w:rPr>
          <w:rFonts w:asciiTheme="majorHAnsi" w:hAnsiTheme="majorHAnsi"/>
          <w:sz w:val="24"/>
          <w:szCs w:val="24"/>
          <w:u w:val="single"/>
        </w:rPr>
        <w:t>s I can</w:t>
      </w:r>
      <w:r w:rsidRPr="00267A0A">
        <w:rPr>
          <w:rFonts w:asciiTheme="majorHAnsi" w:hAnsiTheme="majorHAnsi"/>
          <w:sz w:val="24"/>
          <w:szCs w:val="24"/>
          <w:u w:val="single"/>
        </w:rPr>
        <w:t xml:space="preserve"> recommend:</w:t>
      </w:r>
    </w:p>
    <w:p w14:paraId="1C37AD9D" w14:textId="77777777" w:rsidR="00267A0A" w:rsidRPr="004E6573" w:rsidRDefault="00267A0A" w:rsidP="008B75CE">
      <w:pPr>
        <w:rPr>
          <w:rFonts w:asciiTheme="majorHAnsi" w:hAnsiTheme="majorHAnsi"/>
          <w:sz w:val="24"/>
          <w:szCs w:val="24"/>
        </w:rPr>
      </w:pPr>
      <w:r>
        <w:rPr>
          <w:rFonts w:asciiTheme="majorHAnsi" w:hAnsiTheme="majorHAnsi"/>
          <w:sz w:val="24"/>
          <w:szCs w:val="24"/>
        </w:rPr>
        <w:t>Daniel J. Siegel, M.D. &amp; Tina Payne Bryson, PH.D. – No- Drama Discipline</w:t>
      </w:r>
      <w:r>
        <w:rPr>
          <w:rFonts w:asciiTheme="majorHAnsi" w:hAnsiTheme="majorHAnsi"/>
          <w:sz w:val="24"/>
          <w:szCs w:val="24"/>
        </w:rPr>
        <w:br/>
        <w:t>Daniel J. Siegel, M.D. &amp; Tina Payne Bryson, PH.D. – The Whole- Brain Child</w:t>
      </w:r>
      <w:r>
        <w:rPr>
          <w:rFonts w:asciiTheme="majorHAnsi" w:hAnsiTheme="majorHAnsi"/>
          <w:sz w:val="24"/>
          <w:szCs w:val="24"/>
        </w:rPr>
        <w:br/>
        <w:t>Daniel J. Siegel, M.D. &amp; Tina Payne Bryson, PH.D. – The Yes Brain</w:t>
      </w:r>
      <w:r>
        <w:rPr>
          <w:rFonts w:asciiTheme="majorHAnsi" w:hAnsiTheme="majorHAnsi"/>
          <w:sz w:val="24"/>
          <w:szCs w:val="24"/>
        </w:rPr>
        <w:br/>
        <w:t>Alfie Kohn – Unconditional Parenting</w:t>
      </w:r>
      <w:r>
        <w:rPr>
          <w:rFonts w:asciiTheme="majorHAnsi" w:hAnsiTheme="majorHAnsi"/>
          <w:sz w:val="24"/>
          <w:szCs w:val="24"/>
        </w:rPr>
        <w:br/>
        <w:t>Kim John Payne, M.ED. – Simplicity Parenting</w:t>
      </w:r>
    </w:p>
    <w:p w14:paraId="1F0C3408" w14:textId="77777777" w:rsidR="001312EA" w:rsidRPr="004E6573" w:rsidRDefault="001312EA" w:rsidP="00865FC5">
      <w:pPr>
        <w:jc w:val="center"/>
        <w:rPr>
          <w:rFonts w:asciiTheme="majorHAnsi" w:hAnsiTheme="majorHAnsi"/>
          <w:sz w:val="24"/>
          <w:szCs w:val="24"/>
        </w:rPr>
      </w:pPr>
    </w:p>
    <w:sectPr w:rsidR="001312EA" w:rsidRPr="004E6573" w:rsidSect="004E6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752"/>
    <w:multiLevelType w:val="hybridMultilevel"/>
    <w:tmpl w:val="E4DEB4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177B54"/>
    <w:multiLevelType w:val="hybridMultilevel"/>
    <w:tmpl w:val="A2200F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B94AA5"/>
    <w:multiLevelType w:val="hybridMultilevel"/>
    <w:tmpl w:val="3C4A34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FC5B40"/>
    <w:multiLevelType w:val="hybridMultilevel"/>
    <w:tmpl w:val="B5FAD8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4515215">
    <w:abstractNumId w:val="2"/>
  </w:num>
  <w:num w:numId="2" w16cid:durableId="1105420286">
    <w:abstractNumId w:val="1"/>
  </w:num>
  <w:num w:numId="3" w16cid:durableId="1031802418">
    <w:abstractNumId w:val="3"/>
  </w:num>
  <w:num w:numId="4" w16cid:durableId="18995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6A"/>
    <w:rsid w:val="000220F7"/>
    <w:rsid w:val="00032294"/>
    <w:rsid w:val="00034EC3"/>
    <w:rsid w:val="00063144"/>
    <w:rsid w:val="0007075A"/>
    <w:rsid w:val="0008430F"/>
    <w:rsid w:val="000A595A"/>
    <w:rsid w:val="00127AAF"/>
    <w:rsid w:val="001312EA"/>
    <w:rsid w:val="00132D87"/>
    <w:rsid w:val="00140AA1"/>
    <w:rsid w:val="00155271"/>
    <w:rsid w:val="00180BBE"/>
    <w:rsid w:val="00181706"/>
    <w:rsid w:val="001C197B"/>
    <w:rsid w:val="001D32BB"/>
    <w:rsid w:val="001F30EE"/>
    <w:rsid w:val="002013D9"/>
    <w:rsid w:val="00267A0A"/>
    <w:rsid w:val="00267CF3"/>
    <w:rsid w:val="002C4D9F"/>
    <w:rsid w:val="002F20BF"/>
    <w:rsid w:val="003127B0"/>
    <w:rsid w:val="003174AB"/>
    <w:rsid w:val="00352672"/>
    <w:rsid w:val="00380636"/>
    <w:rsid w:val="0039106E"/>
    <w:rsid w:val="00392B0B"/>
    <w:rsid w:val="003A3F16"/>
    <w:rsid w:val="003B533D"/>
    <w:rsid w:val="003B535C"/>
    <w:rsid w:val="003D36C9"/>
    <w:rsid w:val="003E20CF"/>
    <w:rsid w:val="00423074"/>
    <w:rsid w:val="0044293A"/>
    <w:rsid w:val="00447350"/>
    <w:rsid w:val="004570D6"/>
    <w:rsid w:val="004673DA"/>
    <w:rsid w:val="004748F0"/>
    <w:rsid w:val="004A25E8"/>
    <w:rsid w:val="004E6573"/>
    <w:rsid w:val="00504EA0"/>
    <w:rsid w:val="005160BF"/>
    <w:rsid w:val="00526434"/>
    <w:rsid w:val="005346F7"/>
    <w:rsid w:val="00595D19"/>
    <w:rsid w:val="005A4310"/>
    <w:rsid w:val="005A6A5A"/>
    <w:rsid w:val="005B1A98"/>
    <w:rsid w:val="005D196E"/>
    <w:rsid w:val="005D38E8"/>
    <w:rsid w:val="005E7919"/>
    <w:rsid w:val="005F1A45"/>
    <w:rsid w:val="006122E4"/>
    <w:rsid w:val="006170D0"/>
    <w:rsid w:val="00630B34"/>
    <w:rsid w:val="00663ABE"/>
    <w:rsid w:val="00680501"/>
    <w:rsid w:val="006B4DBD"/>
    <w:rsid w:val="006C3DBD"/>
    <w:rsid w:val="006F1DE0"/>
    <w:rsid w:val="007136D3"/>
    <w:rsid w:val="007201DE"/>
    <w:rsid w:val="00770F23"/>
    <w:rsid w:val="0077187A"/>
    <w:rsid w:val="007847C6"/>
    <w:rsid w:val="007A5CCE"/>
    <w:rsid w:val="007A78CD"/>
    <w:rsid w:val="007B0FCC"/>
    <w:rsid w:val="007B5537"/>
    <w:rsid w:val="00800B40"/>
    <w:rsid w:val="00810ADA"/>
    <w:rsid w:val="008262F3"/>
    <w:rsid w:val="00826C93"/>
    <w:rsid w:val="00840255"/>
    <w:rsid w:val="00850ED4"/>
    <w:rsid w:val="00865FC5"/>
    <w:rsid w:val="00866C02"/>
    <w:rsid w:val="008B3325"/>
    <w:rsid w:val="008B75CE"/>
    <w:rsid w:val="008D351C"/>
    <w:rsid w:val="008E0EDE"/>
    <w:rsid w:val="009053CE"/>
    <w:rsid w:val="00920572"/>
    <w:rsid w:val="009214CA"/>
    <w:rsid w:val="009351F2"/>
    <w:rsid w:val="0094361E"/>
    <w:rsid w:val="00964F7F"/>
    <w:rsid w:val="009739AA"/>
    <w:rsid w:val="0098687D"/>
    <w:rsid w:val="00987AF5"/>
    <w:rsid w:val="00990AC8"/>
    <w:rsid w:val="009A5B0E"/>
    <w:rsid w:val="009E407D"/>
    <w:rsid w:val="009E498C"/>
    <w:rsid w:val="00A1077D"/>
    <w:rsid w:val="00A12060"/>
    <w:rsid w:val="00A26DE9"/>
    <w:rsid w:val="00A63936"/>
    <w:rsid w:val="00A7376A"/>
    <w:rsid w:val="00A7490C"/>
    <w:rsid w:val="00A76950"/>
    <w:rsid w:val="00AA6930"/>
    <w:rsid w:val="00AB0E05"/>
    <w:rsid w:val="00AB442A"/>
    <w:rsid w:val="00AF454C"/>
    <w:rsid w:val="00B03909"/>
    <w:rsid w:val="00B05053"/>
    <w:rsid w:val="00B23615"/>
    <w:rsid w:val="00BE2764"/>
    <w:rsid w:val="00BF09EC"/>
    <w:rsid w:val="00C14D55"/>
    <w:rsid w:val="00C2027B"/>
    <w:rsid w:val="00C32AEC"/>
    <w:rsid w:val="00C7451B"/>
    <w:rsid w:val="00CA4095"/>
    <w:rsid w:val="00CC5DD8"/>
    <w:rsid w:val="00CC63B5"/>
    <w:rsid w:val="00D009B9"/>
    <w:rsid w:val="00D011AD"/>
    <w:rsid w:val="00D23F18"/>
    <w:rsid w:val="00D46186"/>
    <w:rsid w:val="00D631DB"/>
    <w:rsid w:val="00D72329"/>
    <w:rsid w:val="00D854D8"/>
    <w:rsid w:val="00DA2EAB"/>
    <w:rsid w:val="00DD2116"/>
    <w:rsid w:val="00DE5DA6"/>
    <w:rsid w:val="00DF31CE"/>
    <w:rsid w:val="00DF65D7"/>
    <w:rsid w:val="00E369CB"/>
    <w:rsid w:val="00F010F9"/>
    <w:rsid w:val="00F04669"/>
    <w:rsid w:val="00F05B34"/>
    <w:rsid w:val="00F37C25"/>
    <w:rsid w:val="00F611DB"/>
    <w:rsid w:val="00F73410"/>
    <w:rsid w:val="00F82375"/>
    <w:rsid w:val="00FA29DF"/>
    <w:rsid w:val="00FE6909"/>
    <w:rsid w:val="00FE72B6"/>
    <w:rsid w:val="00FE7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ED29"/>
  <w15:chartTrackingRefBased/>
  <w15:docId w15:val="{CC74A17C-C484-4C53-83FA-820269D5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D0E1-5188-4C93-BDA8-9BC7AA49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peter carlson</cp:lastModifiedBy>
  <cp:revision>2</cp:revision>
  <dcterms:created xsi:type="dcterms:W3CDTF">2024-02-01T18:48:00Z</dcterms:created>
  <dcterms:modified xsi:type="dcterms:W3CDTF">2024-02-01T18:48:00Z</dcterms:modified>
</cp:coreProperties>
</file>