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5F03" w14:textId="4AC2E26A" w:rsidR="00D3324A" w:rsidRPr="001039AB" w:rsidRDefault="00D3324A" w:rsidP="00D3324A">
      <w:pPr>
        <w:jc w:val="center"/>
        <w:rPr>
          <w:sz w:val="28"/>
          <w:szCs w:val="28"/>
        </w:rPr>
      </w:pPr>
      <w:r w:rsidRPr="001039AB">
        <w:rPr>
          <w:sz w:val="28"/>
          <w:szCs w:val="28"/>
        </w:rPr>
        <w:t xml:space="preserve">Buddhist Personality Theory—Part </w:t>
      </w:r>
      <w:r w:rsidRPr="001039AB">
        <w:rPr>
          <w:sz w:val="28"/>
          <w:szCs w:val="28"/>
        </w:rPr>
        <w:t>Two</w:t>
      </w:r>
    </w:p>
    <w:p w14:paraId="5276FA33" w14:textId="6C9E11B1" w:rsidR="00260520" w:rsidRDefault="00D3324A" w:rsidP="00560D43">
      <w:pPr>
        <w:ind w:firstLine="360"/>
        <w:rPr>
          <w:sz w:val="24"/>
          <w:szCs w:val="24"/>
        </w:rPr>
      </w:pPr>
      <w:r>
        <w:rPr>
          <w:sz w:val="24"/>
          <w:szCs w:val="24"/>
        </w:rPr>
        <w:t>During the talk presented last week, a review of the Five Aggregates, as described in the Fourth Foundation of Mindfulness, focuse</w:t>
      </w:r>
      <w:r w:rsidR="0010086F">
        <w:rPr>
          <w:sz w:val="24"/>
          <w:szCs w:val="24"/>
        </w:rPr>
        <w:t>d</w:t>
      </w:r>
      <w:r>
        <w:rPr>
          <w:sz w:val="24"/>
          <w:szCs w:val="24"/>
        </w:rPr>
        <w:t xml:space="preserve"> on how a conceptual structure called the 52 cetasikas (</w:t>
      </w:r>
      <w:proofErr w:type="spellStart"/>
      <w:r>
        <w:rPr>
          <w:sz w:val="24"/>
          <w:szCs w:val="24"/>
        </w:rPr>
        <w:t>cheh</w:t>
      </w:r>
      <w:proofErr w:type="spellEnd"/>
      <w:r>
        <w:rPr>
          <w:sz w:val="24"/>
          <w:szCs w:val="24"/>
        </w:rPr>
        <w:t>-tah-</w:t>
      </w:r>
      <w:proofErr w:type="spellStart"/>
      <w:r>
        <w:rPr>
          <w:sz w:val="24"/>
          <w:szCs w:val="24"/>
        </w:rPr>
        <w:t>sik</w:t>
      </w:r>
      <w:proofErr w:type="spellEnd"/>
      <w:r>
        <w:rPr>
          <w:sz w:val="24"/>
          <w:szCs w:val="24"/>
        </w:rPr>
        <w:t>-</w:t>
      </w:r>
      <w:proofErr w:type="spellStart"/>
      <w:r>
        <w:rPr>
          <w:sz w:val="24"/>
          <w:szCs w:val="24"/>
        </w:rPr>
        <w:t>kahs</w:t>
      </w:r>
      <w:proofErr w:type="spellEnd"/>
      <w:r>
        <w:rPr>
          <w:sz w:val="24"/>
          <w:szCs w:val="24"/>
        </w:rPr>
        <w:t>) can be useful for “deconstructing” a person’s belief that the personality is an enduring entity, a self, instead describing the human personality as a dynamically changing construct that varies on a moment-by-moment basis, depending on external conditions.</w:t>
      </w:r>
      <w:r w:rsidR="008F2BEC">
        <w:rPr>
          <w:sz w:val="24"/>
          <w:szCs w:val="24"/>
        </w:rPr>
        <w:t xml:space="preserve">  The word cetasika can be translated as “</w:t>
      </w:r>
      <w:r w:rsidR="0034764A">
        <w:rPr>
          <w:sz w:val="24"/>
          <w:szCs w:val="24"/>
        </w:rPr>
        <w:t>Those factors that are reflected in consciousness”.</w:t>
      </w:r>
      <w:r w:rsidR="00ED4CE9">
        <w:rPr>
          <w:sz w:val="24"/>
          <w:szCs w:val="24"/>
        </w:rPr>
        <w:t xml:space="preserve">  The cetasikas operate like cognitive and emotional filters</w:t>
      </w:r>
      <w:r w:rsidR="00D51E86">
        <w:rPr>
          <w:sz w:val="24"/>
          <w:szCs w:val="24"/>
        </w:rPr>
        <w:t xml:space="preserve">—as stimulation </w:t>
      </w:r>
      <w:r w:rsidR="00024566">
        <w:rPr>
          <w:sz w:val="24"/>
          <w:szCs w:val="24"/>
        </w:rPr>
        <w:t xml:space="preserve">occurs, various mental conditioning factors channel the </w:t>
      </w:r>
      <w:r w:rsidR="00B90EF7">
        <w:rPr>
          <w:sz w:val="24"/>
          <w:szCs w:val="24"/>
        </w:rPr>
        <w:t>“selfing” process</w:t>
      </w:r>
      <w:r w:rsidR="00752C66">
        <w:rPr>
          <w:sz w:val="24"/>
          <w:szCs w:val="24"/>
        </w:rPr>
        <w:t xml:space="preserve"> through already existing memories</w:t>
      </w:r>
      <w:r w:rsidR="00B75098">
        <w:rPr>
          <w:sz w:val="24"/>
          <w:szCs w:val="24"/>
        </w:rPr>
        <w:t xml:space="preserve">.  These memories “aggregate” into subjective </w:t>
      </w:r>
      <w:r w:rsidR="003D5FBB">
        <w:rPr>
          <w:sz w:val="24"/>
          <w:szCs w:val="24"/>
        </w:rPr>
        <w:t>trains of thoughts and actions.</w:t>
      </w:r>
    </w:p>
    <w:p w14:paraId="72AFE503" w14:textId="3615C77F" w:rsidR="00D3324A" w:rsidRDefault="00D3324A" w:rsidP="00560D43">
      <w:pPr>
        <w:ind w:firstLine="360"/>
        <w:rPr>
          <w:sz w:val="24"/>
          <w:szCs w:val="24"/>
        </w:rPr>
      </w:pPr>
      <w:r>
        <w:rPr>
          <w:sz w:val="24"/>
          <w:szCs w:val="24"/>
        </w:rPr>
        <w:t>The first part of this document repeats some of the descriptions found in the notes prepared for th</w:t>
      </w:r>
      <w:r w:rsidR="003D5FBB">
        <w:rPr>
          <w:sz w:val="24"/>
          <w:szCs w:val="24"/>
        </w:rPr>
        <w:t>e previous</w:t>
      </w:r>
      <w:r>
        <w:rPr>
          <w:sz w:val="24"/>
          <w:szCs w:val="24"/>
        </w:rPr>
        <w:t xml:space="preserve"> talk—the Universal and Occasional cetasikas.  Th</w:t>
      </w:r>
      <w:r w:rsidR="004E2C9E">
        <w:rPr>
          <w:sz w:val="24"/>
          <w:szCs w:val="24"/>
        </w:rPr>
        <w:t xml:space="preserve">at </w:t>
      </w:r>
      <w:r>
        <w:rPr>
          <w:sz w:val="24"/>
          <w:szCs w:val="24"/>
        </w:rPr>
        <w:t xml:space="preserve">talk </w:t>
      </w:r>
      <w:r w:rsidR="004E2C9E">
        <w:rPr>
          <w:sz w:val="24"/>
          <w:szCs w:val="24"/>
        </w:rPr>
        <w:t xml:space="preserve">focused on </w:t>
      </w:r>
      <w:r>
        <w:rPr>
          <w:sz w:val="24"/>
          <w:szCs w:val="24"/>
        </w:rPr>
        <w:t>review</w:t>
      </w:r>
      <w:r w:rsidR="004E2C9E">
        <w:rPr>
          <w:sz w:val="24"/>
          <w:szCs w:val="24"/>
        </w:rPr>
        <w:t>ing</w:t>
      </w:r>
      <w:r>
        <w:rPr>
          <w:sz w:val="24"/>
          <w:szCs w:val="24"/>
        </w:rPr>
        <w:t xml:space="preserve"> the Unwholesome Conditioning Factors, while this talk </w:t>
      </w:r>
      <w:r w:rsidR="00A953FA">
        <w:rPr>
          <w:sz w:val="24"/>
          <w:szCs w:val="24"/>
        </w:rPr>
        <w:t>focuses on</w:t>
      </w:r>
      <w:r>
        <w:rPr>
          <w:sz w:val="24"/>
          <w:szCs w:val="24"/>
        </w:rPr>
        <w:t xml:space="preserve"> the Wholesome Conditioning Factors, the effective functioning of which liberate the mind from </w:t>
      </w:r>
      <w:r w:rsidR="00560D43">
        <w:rPr>
          <w:sz w:val="24"/>
          <w:szCs w:val="24"/>
        </w:rPr>
        <w:t>the distress and confusion generated by the Unwholesome Conditioning Factors.</w:t>
      </w:r>
      <w:r w:rsidR="006C4131">
        <w:rPr>
          <w:sz w:val="24"/>
          <w:szCs w:val="24"/>
        </w:rPr>
        <w:t xml:space="preserve">  The full development of the combined effects of the Universal, Occasional, and </w:t>
      </w:r>
      <w:r w:rsidR="009661C4">
        <w:rPr>
          <w:sz w:val="24"/>
          <w:szCs w:val="24"/>
        </w:rPr>
        <w:t>Wholesome Conditioning Factors leads to the ultimate experience of Awakening.</w:t>
      </w:r>
    </w:p>
    <w:p w14:paraId="3CA760B7" w14:textId="36FACD80" w:rsidR="00BC46A8" w:rsidRDefault="00BC46A8" w:rsidP="00560D43">
      <w:pPr>
        <w:ind w:firstLine="360"/>
        <w:rPr>
          <w:sz w:val="24"/>
          <w:szCs w:val="24"/>
        </w:rPr>
      </w:pPr>
      <w:r>
        <w:rPr>
          <w:sz w:val="24"/>
          <w:szCs w:val="24"/>
        </w:rPr>
        <w:t>Here are the Five Aggregates:</w:t>
      </w:r>
    </w:p>
    <w:p w14:paraId="0A1A3054" w14:textId="77777777" w:rsidR="00560D43" w:rsidRDefault="00560D43" w:rsidP="00560D43">
      <w:pPr>
        <w:rPr>
          <w:sz w:val="24"/>
          <w:szCs w:val="24"/>
        </w:rPr>
      </w:pPr>
      <w:r w:rsidRPr="00BC46A8">
        <w:rPr>
          <w:b/>
          <w:bCs/>
          <w:sz w:val="24"/>
          <w:szCs w:val="24"/>
        </w:rPr>
        <w:t>Form</w:t>
      </w:r>
      <w:r>
        <w:rPr>
          <w:sz w:val="24"/>
          <w:szCs w:val="24"/>
        </w:rPr>
        <w:t>: This category involves all varieties of sensory stimulation—seeing, hearing, smelling, tasting, and physical sensations throughout the body.  In Buddhist meditation practice, this involves Mindfulness of the Body, the first of the Four Foundations of Mindfulness.</w:t>
      </w:r>
    </w:p>
    <w:p w14:paraId="29BCC2FC" w14:textId="77777777" w:rsidR="00560D43" w:rsidRDefault="00560D43" w:rsidP="00560D43">
      <w:pPr>
        <w:rPr>
          <w:sz w:val="24"/>
          <w:szCs w:val="24"/>
        </w:rPr>
      </w:pPr>
      <w:r w:rsidRPr="00BC46A8">
        <w:rPr>
          <w:b/>
          <w:bCs/>
          <w:sz w:val="24"/>
          <w:szCs w:val="24"/>
        </w:rPr>
        <w:t>Feeling</w:t>
      </w:r>
      <w:r>
        <w:rPr>
          <w:sz w:val="24"/>
          <w:szCs w:val="24"/>
        </w:rPr>
        <w:t>: This category represents the initial affective response we all have to some stimulation—not necessarily an emotion, but rather an impulsive reaction, either to want or not want the stimulation.</w:t>
      </w:r>
    </w:p>
    <w:p w14:paraId="4991076D" w14:textId="77777777" w:rsidR="00560D43" w:rsidRDefault="00560D43" w:rsidP="00560D43">
      <w:pPr>
        <w:rPr>
          <w:sz w:val="24"/>
          <w:szCs w:val="24"/>
        </w:rPr>
      </w:pPr>
      <w:r w:rsidRPr="00BC46A8">
        <w:rPr>
          <w:b/>
          <w:bCs/>
          <w:sz w:val="24"/>
          <w:szCs w:val="24"/>
        </w:rPr>
        <w:t>Perception</w:t>
      </w:r>
      <w:r>
        <w:rPr>
          <w:sz w:val="24"/>
          <w:szCs w:val="24"/>
        </w:rPr>
        <w:t>:  This is the initial identification process that begins to interpret the stimulation experience.  Its function is closely associated with the feeling tone of the stimulation.</w:t>
      </w:r>
    </w:p>
    <w:p w14:paraId="5BD6BE2F" w14:textId="77777777" w:rsidR="00560D43" w:rsidRDefault="00560D43" w:rsidP="00560D43">
      <w:pPr>
        <w:rPr>
          <w:sz w:val="24"/>
          <w:szCs w:val="24"/>
        </w:rPr>
      </w:pPr>
      <w:r w:rsidRPr="00BC46A8">
        <w:rPr>
          <w:b/>
          <w:bCs/>
          <w:sz w:val="24"/>
          <w:szCs w:val="24"/>
        </w:rPr>
        <w:t>Mind Conditioning Factors</w:t>
      </w:r>
      <w:r>
        <w:rPr>
          <w:sz w:val="24"/>
          <w:szCs w:val="24"/>
        </w:rPr>
        <w:t>:  These are the memory-based interpretative processes that make meaning out of the feeling and perception of a stimulus.</w:t>
      </w:r>
    </w:p>
    <w:p w14:paraId="584AE5E4" w14:textId="77777777" w:rsidR="00560D43" w:rsidRDefault="00560D43" w:rsidP="00560D43">
      <w:pPr>
        <w:rPr>
          <w:sz w:val="24"/>
          <w:szCs w:val="24"/>
        </w:rPr>
      </w:pPr>
      <w:r w:rsidRPr="00BC46A8">
        <w:rPr>
          <w:b/>
          <w:bCs/>
          <w:sz w:val="24"/>
          <w:szCs w:val="24"/>
        </w:rPr>
        <w:t>Consciousness</w:t>
      </w:r>
      <w:r>
        <w:rPr>
          <w:sz w:val="24"/>
          <w:szCs w:val="24"/>
        </w:rPr>
        <w:t>:  All the above processes are reflected in conscious awareness, which we experience as “myself and the world”.</w:t>
      </w:r>
    </w:p>
    <w:p w14:paraId="5EDA03E3" w14:textId="77777777" w:rsidR="00C127A4" w:rsidRDefault="00B20111" w:rsidP="00C55307">
      <w:pPr>
        <w:ind w:firstLine="360"/>
        <w:rPr>
          <w:sz w:val="24"/>
          <w:szCs w:val="24"/>
        </w:rPr>
      </w:pPr>
      <w:r>
        <w:rPr>
          <w:sz w:val="24"/>
          <w:szCs w:val="24"/>
        </w:rPr>
        <w:t xml:space="preserve">The primary focus of attention here is </w:t>
      </w:r>
      <w:r w:rsidR="00AD08D3">
        <w:rPr>
          <w:sz w:val="24"/>
          <w:szCs w:val="24"/>
        </w:rPr>
        <w:t>how the Mind Conditioning Factors</w:t>
      </w:r>
      <w:r w:rsidR="00185EA4">
        <w:rPr>
          <w:sz w:val="24"/>
          <w:szCs w:val="24"/>
        </w:rPr>
        <w:t>—the cetasikas--</w:t>
      </w:r>
      <w:r w:rsidR="00AD08D3">
        <w:rPr>
          <w:sz w:val="24"/>
          <w:szCs w:val="24"/>
        </w:rPr>
        <w:t xml:space="preserve">filter experience.  </w:t>
      </w:r>
      <w:r w:rsidR="00A75C79" w:rsidRPr="005F2B42">
        <w:rPr>
          <w:sz w:val="24"/>
          <w:szCs w:val="24"/>
        </w:rPr>
        <w:t>The</w:t>
      </w:r>
      <w:r w:rsidR="0065126C" w:rsidRPr="005F2B42">
        <w:rPr>
          <w:sz w:val="24"/>
          <w:szCs w:val="24"/>
        </w:rPr>
        <w:t xml:space="preserve">re </w:t>
      </w:r>
      <w:r w:rsidR="00A75C79" w:rsidRPr="005F2B42">
        <w:rPr>
          <w:sz w:val="24"/>
          <w:szCs w:val="24"/>
        </w:rPr>
        <w:t xml:space="preserve">are </w:t>
      </w:r>
      <w:r w:rsidR="00956283" w:rsidRPr="005F2B42">
        <w:rPr>
          <w:sz w:val="24"/>
          <w:szCs w:val="24"/>
        </w:rPr>
        <w:t xml:space="preserve">7 </w:t>
      </w:r>
      <w:r w:rsidR="00A75C79" w:rsidRPr="005F2B42">
        <w:rPr>
          <w:sz w:val="24"/>
          <w:szCs w:val="24"/>
        </w:rPr>
        <w:t xml:space="preserve">Universal </w:t>
      </w:r>
      <w:r w:rsidR="00CA49D1" w:rsidRPr="005F2B42">
        <w:rPr>
          <w:sz w:val="24"/>
          <w:szCs w:val="24"/>
        </w:rPr>
        <w:t>cetasikas, occurring in every moment of consciousness,</w:t>
      </w:r>
      <w:r w:rsidR="00956283" w:rsidRPr="005F2B42">
        <w:rPr>
          <w:sz w:val="24"/>
          <w:szCs w:val="24"/>
        </w:rPr>
        <w:t xml:space="preserve"> </w:t>
      </w:r>
      <w:r w:rsidR="00624A46" w:rsidRPr="005F2B42">
        <w:rPr>
          <w:sz w:val="24"/>
          <w:szCs w:val="24"/>
        </w:rPr>
        <w:t>and 5 Occasional cetasikas, which may or may not occur in every moment of consciousness</w:t>
      </w:r>
      <w:r w:rsidR="00DE1DC2" w:rsidRPr="005F2B42">
        <w:rPr>
          <w:sz w:val="24"/>
          <w:szCs w:val="24"/>
        </w:rPr>
        <w:t xml:space="preserve">.  </w:t>
      </w:r>
      <w:r w:rsidR="00C57E55" w:rsidRPr="005F2B42">
        <w:rPr>
          <w:sz w:val="24"/>
          <w:szCs w:val="24"/>
        </w:rPr>
        <w:t xml:space="preserve">They are considered to be “ethically malleable”, meaning they can be associated with either </w:t>
      </w:r>
      <w:r w:rsidR="0051000E" w:rsidRPr="005F2B42">
        <w:rPr>
          <w:sz w:val="24"/>
          <w:szCs w:val="24"/>
        </w:rPr>
        <w:t>Unwholesome or Wholesome Cetasikas</w:t>
      </w:r>
      <w:r w:rsidR="0045429F">
        <w:rPr>
          <w:sz w:val="24"/>
          <w:szCs w:val="24"/>
        </w:rPr>
        <w:t>.  T</w:t>
      </w:r>
      <w:r w:rsidR="00DE1DC2" w:rsidRPr="005F2B42">
        <w:rPr>
          <w:sz w:val="24"/>
          <w:szCs w:val="24"/>
        </w:rPr>
        <w:t xml:space="preserve">here are 25 Wholesome Cetasikas, while the Unwholesome Cetasikas number 14.  </w:t>
      </w:r>
      <w:r w:rsidR="0087398C" w:rsidRPr="005F2B42">
        <w:rPr>
          <w:sz w:val="24"/>
          <w:szCs w:val="24"/>
        </w:rPr>
        <w:t xml:space="preserve">The Unwholesome Cetasikas were the topic for the previous </w:t>
      </w:r>
      <w:r w:rsidR="00C2006C">
        <w:rPr>
          <w:sz w:val="24"/>
          <w:szCs w:val="24"/>
        </w:rPr>
        <w:t>talk</w:t>
      </w:r>
      <w:r w:rsidR="0057146F" w:rsidRPr="005F2B42">
        <w:rPr>
          <w:sz w:val="24"/>
          <w:szCs w:val="24"/>
        </w:rPr>
        <w:t xml:space="preserve">.  </w:t>
      </w:r>
    </w:p>
    <w:p w14:paraId="403745B9" w14:textId="55BAFD95" w:rsidR="00884EAC" w:rsidRDefault="0057146F" w:rsidP="00884EAC">
      <w:pPr>
        <w:ind w:firstLine="360"/>
        <w:rPr>
          <w:sz w:val="24"/>
          <w:szCs w:val="24"/>
        </w:rPr>
      </w:pPr>
      <w:r w:rsidRPr="005F2B42">
        <w:rPr>
          <w:sz w:val="24"/>
          <w:szCs w:val="24"/>
        </w:rPr>
        <w:t xml:space="preserve">Here is the review of the </w:t>
      </w:r>
      <w:r w:rsidR="00602311">
        <w:rPr>
          <w:sz w:val="24"/>
          <w:szCs w:val="24"/>
        </w:rPr>
        <w:t>Universal and Occasional Cetasikas, repeated from th</w:t>
      </w:r>
      <w:r w:rsidR="00C2006C">
        <w:rPr>
          <w:sz w:val="24"/>
          <w:szCs w:val="24"/>
        </w:rPr>
        <w:t>ose notes</w:t>
      </w:r>
      <w:r w:rsidR="00602311">
        <w:rPr>
          <w:sz w:val="24"/>
          <w:szCs w:val="24"/>
        </w:rPr>
        <w:t>:</w:t>
      </w:r>
      <w:r w:rsidR="00C127A4">
        <w:rPr>
          <w:sz w:val="24"/>
          <w:szCs w:val="24"/>
        </w:rPr>
        <w:t xml:space="preserve">  </w:t>
      </w:r>
      <w:r w:rsidR="00884EAC">
        <w:rPr>
          <w:sz w:val="24"/>
          <w:szCs w:val="24"/>
        </w:rPr>
        <w:t>Imagine that the cetasikas represent filters that modify incoming feelings and perceptions, and that the filters affect how we experience a meaningful self-experience.  The cumulative effect of the combined mind conditioning factors is what Buddhist psychology calls a sankhara (</w:t>
      </w:r>
      <w:proofErr w:type="spellStart"/>
      <w:r w:rsidR="00884EAC">
        <w:rPr>
          <w:sz w:val="24"/>
          <w:szCs w:val="24"/>
        </w:rPr>
        <w:t>sahn</w:t>
      </w:r>
      <w:proofErr w:type="spellEnd"/>
      <w:r w:rsidR="00884EAC">
        <w:rPr>
          <w:sz w:val="24"/>
          <w:szCs w:val="24"/>
        </w:rPr>
        <w:t>-</w:t>
      </w:r>
      <w:proofErr w:type="spellStart"/>
      <w:r w:rsidR="00884EAC">
        <w:rPr>
          <w:sz w:val="24"/>
          <w:szCs w:val="24"/>
        </w:rPr>
        <w:t>kah</w:t>
      </w:r>
      <w:proofErr w:type="spellEnd"/>
      <w:r w:rsidR="00884EAC">
        <w:rPr>
          <w:sz w:val="24"/>
          <w:szCs w:val="24"/>
        </w:rPr>
        <w:t>-rah), a term that is synonymous with the much more familiar term, karma.</w:t>
      </w:r>
      <w:r w:rsidR="004038FB">
        <w:rPr>
          <w:sz w:val="24"/>
          <w:szCs w:val="24"/>
        </w:rPr>
        <w:t xml:space="preserve"> </w:t>
      </w:r>
    </w:p>
    <w:p w14:paraId="237AA40C" w14:textId="77777777" w:rsidR="00884EAC" w:rsidRDefault="00884EAC" w:rsidP="00884EAC">
      <w:pPr>
        <w:ind w:firstLine="360"/>
        <w:rPr>
          <w:sz w:val="24"/>
          <w:szCs w:val="24"/>
        </w:rPr>
      </w:pPr>
      <w:r>
        <w:rPr>
          <w:sz w:val="24"/>
          <w:szCs w:val="24"/>
        </w:rPr>
        <w:lastRenderedPageBreak/>
        <w:t>The first two cetasikas are considered factors that create a bridge between unprocessed sensory stimulation and the filtering processes of the mind:</w:t>
      </w:r>
    </w:p>
    <w:p w14:paraId="32F43208" w14:textId="77777777" w:rsidR="00884EAC" w:rsidRDefault="00884EAC" w:rsidP="00884EAC">
      <w:pPr>
        <w:rPr>
          <w:sz w:val="24"/>
          <w:szCs w:val="24"/>
        </w:rPr>
      </w:pPr>
      <w:r w:rsidRPr="00C334A5">
        <w:rPr>
          <w:b/>
          <w:bCs/>
          <w:i/>
          <w:iCs/>
          <w:sz w:val="24"/>
          <w:szCs w:val="24"/>
        </w:rPr>
        <w:t>Feeling</w:t>
      </w:r>
      <w:r>
        <w:rPr>
          <w:sz w:val="24"/>
          <w:szCs w:val="24"/>
        </w:rPr>
        <w:t>, one of the Five Aggregates, is an instinctual response to a stimulus, either physical or mental.  Feelings have different tones—pleasant, unpleasant, or neutral, and are considered to be ethically malleable, that is, they are affected by whether they are co-occurring  with either Unwholesome or Wholesome cetasikas.</w:t>
      </w:r>
    </w:p>
    <w:p w14:paraId="5D30364B" w14:textId="77777777" w:rsidR="00884EAC" w:rsidRPr="00397893" w:rsidRDefault="00884EAC" w:rsidP="00884EAC">
      <w:pPr>
        <w:rPr>
          <w:sz w:val="20"/>
          <w:szCs w:val="20"/>
        </w:rPr>
      </w:pPr>
      <w:r w:rsidRPr="0075162A">
        <w:rPr>
          <w:b/>
          <w:bCs/>
          <w:i/>
          <w:iCs/>
          <w:sz w:val="24"/>
          <w:szCs w:val="24"/>
        </w:rPr>
        <w:t>Perception</w:t>
      </w:r>
      <w:r>
        <w:rPr>
          <w:sz w:val="24"/>
          <w:szCs w:val="24"/>
        </w:rPr>
        <w:t>, another of the Five Aggregates, involves the initiating of an interpretive process in the mind.  We are being stimulated through multiple systems, and perception begins to separate out one particular stimulation from any accompanying stimuli—as you are reading this, the visual attention process is prioritized over any auditory or other sensory stimulation, and this prioritization begins to align with more involved memory-based associations.  This initial prioritization is perception, and is also considered to be ethically malleable, depending on the associated cetasikas, either Unwholesome or Wholesome.</w:t>
      </w:r>
    </w:p>
    <w:p w14:paraId="1D9FCFD6" w14:textId="77777777" w:rsidR="00884EAC" w:rsidRPr="004156DD" w:rsidRDefault="00884EAC" w:rsidP="00884EAC">
      <w:pPr>
        <w:rPr>
          <w:b/>
          <w:bCs/>
          <w:sz w:val="32"/>
          <w:szCs w:val="32"/>
        </w:rPr>
      </w:pPr>
      <w:r w:rsidRPr="004156DD">
        <w:rPr>
          <w:b/>
          <w:bCs/>
          <w:sz w:val="32"/>
          <w:szCs w:val="32"/>
        </w:rPr>
        <w:t>________________</w:t>
      </w:r>
    </w:p>
    <w:p w14:paraId="16F5107F" w14:textId="77777777" w:rsidR="00884EAC" w:rsidRDefault="00884EAC" w:rsidP="00884EAC">
      <w:pPr>
        <w:rPr>
          <w:sz w:val="24"/>
          <w:szCs w:val="24"/>
        </w:rPr>
      </w:pPr>
      <w:r w:rsidRPr="004023E3">
        <w:rPr>
          <w:b/>
          <w:bCs/>
          <w:i/>
          <w:iCs/>
          <w:sz w:val="28"/>
          <w:szCs w:val="28"/>
        </w:rPr>
        <w:t>Universal Cetasikas</w:t>
      </w:r>
      <w:r w:rsidRPr="004023E3">
        <w:rPr>
          <w:sz w:val="28"/>
          <w:szCs w:val="28"/>
        </w:rPr>
        <w:t xml:space="preserve"> </w:t>
      </w:r>
      <w:r>
        <w:rPr>
          <w:sz w:val="24"/>
          <w:szCs w:val="24"/>
        </w:rPr>
        <w:t>are five in number and are also considered to be ethically malleable, depending on associations with either Unwholesome or Wholesome cetasikas.  In their basic function, there is no suffering associated with the function of the Universal Cetasikas; even Buddhas experience the Universal Cetasikas, but there is no suffering in an Awakened mind.  They occur in every moment of consciousness:</w:t>
      </w:r>
    </w:p>
    <w:p w14:paraId="5286A41D" w14:textId="77777777" w:rsidR="00884EAC" w:rsidRDefault="00884EAC" w:rsidP="00884EAC">
      <w:pPr>
        <w:rPr>
          <w:sz w:val="24"/>
          <w:szCs w:val="24"/>
        </w:rPr>
      </w:pPr>
      <w:r w:rsidRPr="001C11C3">
        <w:rPr>
          <w:b/>
          <w:bCs/>
          <w:i/>
          <w:iCs/>
          <w:sz w:val="24"/>
          <w:szCs w:val="24"/>
        </w:rPr>
        <w:t>Contact</w:t>
      </w:r>
      <w:r>
        <w:rPr>
          <w:sz w:val="24"/>
          <w:szCs w:val="24"/>
        </w:rPr>
        <w:t xml:space="preserve"> is the initial stimulation of experience, for example, when light stimulates the optic nerve.</w:t>
      </w:r>
    </w:p>
    <w:p w14:paraId="1252CD6C" w14:textId="77777777" w:rsidR="00884EAC" w:rsidRDefault="00884EAC" w:rsidP="00884EAC">
      <w:pPr>
        <w:spacing w:after="0" w:line="240" w:lineRule="auto"/>
      </w:pPr>
      <w:r w:rsidRPr="00CB33A9">
        <w:rPr>
          <w:b/>
          <w:i/>
          <w:iCs/>
          <w:sz w:val="24"/>
          <w:szCs w:val="24"/>
        </w:rPr>
        <w:t xml:space="preserve">Volition </w:t>
      </w:r>
      <w:r w:rsidRPr="00BB181C">
        <w:rPr>
          <w:sz w:val="24"/>
          <w:szCs w:val="24"/>
        </w:rPr>
        <w:t>is intention or willingness.  It serves the function of organizing the aggregated mental factors toward coordinated action "like the chief disciple or chief carpenter, etc., who fulfill their own and others' duties." Volition generates the momentum that "pulls" the associated cetasikas toward action, manifesting as sankharas, the potency of karma.</w:t>
      </w:r>
    </w:p>
    <w:p w14:paraId="0D9F5665" w14:textId="77777777" w:rsidR="00884EAC" w:rsidRDefault="00884EAC" w:rsidP="00884EAC">
      <w:pPr>
        <w:spacing w:after="0" w:line="240" w:lineRule="auto"/>
      </w:pPr>
    </w:p>
    <w:p w14:paraId="34C20FF9" w14:textId="77777777" w:rsidR="00884EAC" w:rsidRDefault="00884EAC" w:rsidP="00884EAC">
      <w:pPr>
        <w:spacing w:after="0" w:line="240" w:lineRule="auto"/>
        <w:rPr>
          <w:sz w:val="24"/>
          <w:szCs w:val="24"/>
        </w:rPr>
      </w:pPr>
      <w:r w:rsidRPr="00BB181C">
        <w:rPr>
          <w:b/>
          <w:bCs/>
          <w:i/>
          <w:iCs/>
          <w:sz w:val="24"/>
          <w:szCs w:val="24"/>
        </w:rPr>
        <w:t xml:space="preserve">Concentration </w:t>
      </w:r>
      <w:r>
        <w:rPr>
          <w:sz w:val="24"/>
          <w:szCs w:val="24"/>
        </w:rPr>
        <w:t>is a</w:t>
      </w:r>
      <w:r w:rsidRPr="00EF2A6C">
        <w:rPr>
          <w:sz w:val="24"/>
          <w:szCs w:val="24"/>
        </w:rPr>
        <w:t xml:space="preserve">lso called </w:t>
      </w:r>
      <w:r w:rsidRPr="00EF2A6C">
        <w:rPr>
          <w:i/>
          <w:sz w:val="24"/>
          <w:szCs w:val="24"/>
        </w:rPr>
        <w:t>one-pointedness</w:t>
      </w:r>
      <w:r w:rsidRPr="00EF2A6C">
        <w:rPr>
          <w:sz w:val="24"/>
          <w:szCs w:val="24"/>
        </w:rPr>
        <w:t>, occur</w:t>
      </w:r>
      <w:r>
        <w:rPr>
          <w:sz w:val="24"/>
          <w:szCs w:val="24"/>
        </w:rPr>
        <w:t>ring</w:t>
      </w:r>
      <w:r w:rsidRPr="00EF2A6C">
        <w:rPr>
          <w:sz w:val="24"/>
          <w:szCs w:val="24"/>
        </w:rPr>
        <w:t xml:space="preserve"> naturally in </w:t>
      </w:r>
      <w:r>
        <w:rPr>
          <w:sz w:val="24"/>
          <w:szCs w:val="24"/>
        </w:rPr>
        <w:t>every moment of experience</w:t>
      </w:r>
      <w:r w:rsidRPr="00EF2A6C">
        <w:rPr>
          <w:sz w:val="24"/>
          <w:szCs w:val="24"/>
        </w:rPr>
        <w:t xml:space="preserve">.  It stabilizes the focus of the </w:t>
      </w:r>
      <w:r>
        <w:rPr>
          <w:sz w:val="24"/>
          <w:szCs w:val="24"/>
        </w:rPr>
        <w:t>attention in association with either unwholesome or wholesome mind conditioning factors</w:t>
      </w:r>
      <w:r w:rsidRPr="00EF2A6C">
        <w:rPr>
          <w:sz w:val="24"/>
          <w:szCs w:val="24"/>
        </w:rPr>
        <w:t>.  Concentration meditation, when combined with mindfulness</w:t>
      </w:r>
      <w:r>
        <w:rPr>
          <w:sz w:val="24"/>
          <w:szCs w:val="24"/>
        </w:rPr>
        <w:t>, investigation and Right Effort</w:t>
      </w:r>
      <w:r w:rsidRPr="00EF2A6C">
        <w:rPr>
          <w:sz w:val="24"/>
          <w:szCs w:val="24"/>
        </w:rPr>
        <w:t xml:space="preserve"> purifies and sustains </w:t>
      </w:r>
      <w:r>
        <w:rPr>
          <w:sz w:val="24"/>
          <w:szCs w:val="24"/>
        </w:rPr>
        <w:t xml:space="preserve">wholesome </w:t>
      </w:r>
      <w:r w:rsidRPr="00EF2A6C">
        <w:rPr>
          <w:sz w:val="24"/>
          <w:szCs w:val="24"/>
        </w:rPr>
        <w:t xml:space="preserve">one-pointedness, </w:t>
      </w:r>
      <w:r>
        <w:rPr>
          <w:sz w:val="24"/>
          <w:szCs w:val="24"/>
        </w:rPr>
        <w:t>developing insight</w:t>
      </w:r>
      <w:r w:rsidRPr="00EF2A6C">
        <w:rPr>
          <w:sz w:val="24"/>
          <w:szCs w:val="24"/>
        </w:rPr>
        <w:t xml:space="preserve"> </w:t>
      </w:r>
      <w:r>
        <w:rPr>
          <w:sz w:val="24"/>
          <w:szCs w:val="24"/>
        </w:rPr>
        <w:t xml:space="preserve">into the transitory and impersonal nature of subjective experience, with </w:t>
      </w:r>
      <w:r w:rsidRPr="00EF2A6C">
        <w:rPr>
          <w:sz w:val="24"/>
          <w:szCs w:val="24"/>
        </w:rPr>
        <w:t>enlightenment as the goal.</w:t>
      </w:r>
    </w:p>
    <w:p w14:paraId="13EB8E8A" w14:textId="77777777" w:rsidR="00884EAC" w:rsidRDefault="00884EAC" w:rsidP="00884EAC">
      <w:pPr>
        <w:spacing w:after="0" w:line="240" w:lineRule="auto"/>
        <w:rPr>
          <w:sz w:val="24"/>
          <w:szCs w:val="24"/>
        </w:rPr>
      </w:pPr>
    </w:p>
    <w:p w14:paraId="4EC7F7C2" w14:textId="77777777" w:rsidR="00884EAC" w:rsidRPr="00EF2A6C" w:rsidRDefault="00884EAC" w:rsidP="00884EAC">
      <w:pPr>
        <w:spacing w:after="0" w:line="240" w:lineRule="auto"/>
        <w:rPr>
          <w:sz w:val="24"/>
          <w:szCs w:val="24"/>
        </w:rPr>
      </w:pPr>
      <w:r w:rsidRPr="009C248F">
        <w:rPr>
          <w:b/>
          <w:bCs/>
          <w:i/>
          <w:iCs/>
          <w:sz w:val="24"/>
          <w:szCs w:val="24"/>
        </w:rPr>
        <w:t>Vitality</w:t>
      </w:r>
      <w:r>
        <w:rPr>
          <w:sz w:val="24"/>
          <w:szCs w:val="24"/>
        </w:rPr>
        <w:t xml:space="preserve"> is the energized activity of the mind as meaning-making occurs.  We are energy transforming organisms, using the nutrients that come from food, along with oxygen, to fuel the activities of the very complex neural activities of the nervous system.  Vitality can activate either unwholesome or wholesome self-states.  The goal of meditative training is to channel the energy of attention and action in wholesome ways.</w:t>
      </w:r>
    </w:p>
    <w:p w14:paraId="6878AD15" w14:textId="77777777" w:rsidR="00884EAC" w:rsidRDefault="00884EAC" w:rsidP="00884EAC">
      <w:pPr>
        <w:spacing w:after="0" w:line="240" w:lineRule="auto"/>
        <w:rPr>
          <w:sz w:val="28"/>
          <w:szCs w:val="28"/>
        </w:rPr>
      </w:pPr>
    </w:p>
    <w:p w14:paraId="7894F623" w14:textId="3580521A" w:rsidR="00884EAC" w:rsidRDefault="00884EAC" w:rsidP="00884EAC">
      <w:pPr>
        <w:spacing w:after="0" w:line="240" w:lineRule="auto"/>
        <w:rPr>
          <w:sz w:val="24"/>
          <w:szCs w:val="24"/>
        </w:rPr>
      </w:pPr>
      <w:r w:rsidRPr="00AE257E">
        <w:rPr>
          <w:b/>
          <w:bCs/>
          <w:i/>
          <w:iCs/>
          <w:sz w:val="24"/>
          <w:szCs w:val="24"/>
        </w:rPr>
        <w:t>Attention</w:t>
      </w:r>
      <w:r>
        <w:rPr>
          <w:sz w:val="24"/>
          <w:szCs w:val="24"/>
        </w:rPr>
        <w:t xml:space="preserve"> is the application of focused awareness in the mind.  Craving and clinging, the primary cause of suffering, creates an attentional process that is driven and distorted, interfering with effective functioning.  The goal of meditative training is to  purify attentional focus</w:t>
      </w:r>
      <w:r w:rsidR="00321C16">
        <w:rPr>
          <w:sz w:val="24"/>
          <w:szCs w:val="24"/>
        </w:rPr>
        <w:t xml:space="preserve"> through reducing the potency of craving and clinging</w:t>
      </w:r>
      <w:r>
        <w:rPr>
          <w:sz w:val="24"/>
          <w:szCs w:val="24"/>
        </w:rPr>
        <w:t>.</w:t>
      </w:r>
    </w:p>
    <w:p w14:paraId="05B3920E" w14:textId="77777777" w:rsidR="00884EAC" w:rsidRPr="004156DD" w:rsidRDefault="00884EAC" w:rsidP="00884EAC">
      <w:pPr>
        <w:rPr>
          <w:b/>
          <w:bCs/>
          <w:sz w:val="32"/>
          <w:szCs w:val="32"/>
        </w:rPr>
      </w:pPr>
      <w:r w:rsidRPr="004156DD">
        <w:rPr>
          <w:b/>
          <w:bCs/>
          <w:sz w:val="32"/>
          <w:szCs w:val="32"/>
        </w:rPr>
        <w:t>________________</w:t>
      </w:r>
    </w:p>
    <w:p w14:paraId="54F6E7F2" w14:textId="77777777" w:rsidR="00884EAC" w:rsidRDefault="00884EAC" w:rsidP="00884EAC">
      <w:pPr>
        <w:spacing w:after="0" w:line="240" w:lineRule="auto"/>
        <w:rPr>
          <w:sz w:val="24"/>
          <w:szCs w:val="24"/>
        </w:rPr>
      </w:pPr>
      <w:r w:rsidRPr="004023E3">
        <w:rPr>
          <w:b/>
          <w:bCs/>
          <w:i/>
          <w:iCs/>
          <w:sz w:val="28"/>
          <w:szCs w:val="28"/>
        </w:rPr>
        <w:lastRenderedPageBreak/>
        <w:t>Particular</w:t>
      </w:r>
      <w:r w:rsidRPr="004023E3">
        <w:rPr>
          <w:sz w:val="28"/>
          <w:szCs w:val="28"/>
        </w:rPr>
        <w:t xml:space="preserve"> or </w:t>
      </w:r>
      <w:r w:rsidRPr="004023E3">
        <w:rPr>
          <w:b/>
          <w:bCs/>
          <w:i/>
          <w:iCs/>
          <w:sz w:val="28"/>
          <w:szCs w:val="28"/>
        </w:rPr>
        <w:t>Occasional Cetasikas</w:t>
      </w:r>
      <w:r w:rsidRPr="004023E3">
        <w:rPr>
          <w:sz w:val="28"/>
          <w:szCs w:val="28"/>
        </w:rPr>
        <w:t xml:space="preserve"> </w:t>
      </w:r>
      <w:r>
        <w:rPr>
          <w:sz w:val="24"/>
          <w:szCs w:val="24"/>
        </w:rPr>
        <w:t>may or may not occur in each moment of awareness, depending on whether or not an accompanying cetasika hinders its functioning.  They are also ethically malleable:</w:t>
      </w:r>
    </w:p>
    <w:p w14:paraId="1F2D05FC" w14:textId="77777777" w:rsidR="00884EAC" w:rsidRDefault="00884EAC" w:rsidP="00884EAC">
      <w:pPr>
        <w:spacing w:after="0" w:line="240" w:lineRule="auto"/>
        <w:rPr>
          <w:sz w:val="24"/>
          <w:szCs w:val="24"/>
        </w:rPr>
      </w:pPr>
    </w:p>
    <w:p w14:paraId="1D4B4A93" w14:textId="522F98B4" w:rsidR="00884EAC" w:rsidRDefault="00884EAC" w:rsidP="00884EAC">
      <w:pPr>
        <w:spacing w:after="0" w:line="240" w:lineRule="auto"/>
        <w:rPr>
          <w:sz w:val="24"/>
          <w:szCs w:val="24"/>
        </w:rPr>
      </w:pPr>
      <w:r w:rsidRPr="00D94119">
        <w:rPr>
          <w:b/>
          <w:bCs/>
          <w:i/>
          <w:iCs/>
          <w:sz w:val="24"/>
          <w:szCs w:val="24"/>
        </w:rPr>
        <w:t>Activating focused attention</w:t>
      </w:r>
      <w:r>
        <w:rPr>
          <w:sz w:val="24"/>
          <w:szCs w:val="24"/>
        </w:rPr>
        <w:t xml:space="preserve"> involves the directing of awareness to what is occurring in the mind.  Dullness in the mind directly interferes with this cetasika, which is what characterizes it as particular or occasional.  </w:t>
      </w:r>
      <w:r w:rsidR="00097033">
        <w:rPr>
          <w:sz w:val="24"/>
          <w:szCs w:val="24"/>
        </w:rPr>
        <w:t xml:space="preserve">When associated with </w:t>
      </w:r>
      <w:r w:rsidR="00033B72">
        <w:rPr>
          <w:sz w:val="24"/>
          <w:szCs w:val="24"/>
        </w:rPr>
        <w:t xml:space="preserve">the Universal </w:t>
      </w:r>
      <w:r w:rsidR="00097033">
        <w:rPr>
          <w:sz w:val="24"/>
          <w:szCs w:val="24"/>
        </w:rPr>
        <w:t>Wholesome Cetasikas</w:t>
      </w:r>
      <w:r w:rsidR="00E45DC4">
        <w:rPr>
          <w:sz w:val="24"/>
          <w:szCs w:val="24"/>
        </w:rPr>
        <w:t xml:space="preserve">, activated attention </w:t>
      </w:r>
      <w:r w:rsidR="00033B72">
        <w:rPr>
          <w:sz w:val="24"/>
          <w:szCs w:val="24"/>
        </w:rPr>
        <w:t>functions well.</w:t>
      </w:r>
    </w:p>
    <w:p w14:paraId="6C789B74" w14:textId="77777777" w:rsidR="00884EAC" w:rsidRDefault="00884EAC" w:rsidP="00884EAC">
      <w:pPr>
        <w:spacing w:after="0" w:line="240" w:lineRule="auto"/>
        <w:rPr>
          <w:sz w:val="24"/>
          <w:szCs w:val="24"/>
        </w:rPr>
      </w:pPr>
    </w:p>
    <w:p w14:paraId="69F097DD" w14:textId="43636273" w:rsidR="00884EAC" w:rsidRDefault="00884EAC" w:rsidP="00884EAC">
      <w:pPr>
        <w:spacing w:after="0" w:line="240" w:lineRule="auto"/>
        <w:rPr>
          <w:sz w:val="24"/>
          <w:szCs w:val="24"/>
        </w:rPr>
      </w:pPr>
      <w:r w:rsidRPr="000372FB">
        <w:rPr>
          <w:b/>
          <w:bCs/>
          <w:i/>
          <w:iCs/>
          <w:sz w:val="24"/>
          <w:szCs w:val="24"/>
        </w:rPr>
        <w:t>Maintaining focused attention</w:t>
      </w:r>
      <w:r>
        <w:rPr>
          <w:sz w:val="24"/>
          <w:szCs w:val="24"/>
        </w:rPr>
        <w:t xml:space="preserve"> involves sustaining applied awareness.  Dullness also interferes with this cetasika, as well as distractedness.</w:t>
      </w:r>
      <w:r w:rsidR="007D2232">
        <w:rPr>
          <w:sz w:val="24"/>
          <w:szCs w:val="24"/>
        </w:rPr>
        <w:t xml:space="preserve">  </w:t>
      </w:r>
      <w:r w:rsidR="007D2232">
        <w:rPr>
          <w:sz w:val="24"/>
          <w:szCs w:val="24"/>
        </w:rPr>
        <w:t xml:space="preserve">When associated with </w:t>
      </w:r>
      <w:r w:rsidR="00434B4D">
        <w:rPr>
          <w:sz w:val="24"/>
          <w:szCs w:val="24"/>
        </w:rPr>
        <w:t xml:space="preserve">the Universal </w:t>
      </w:r>
      <w:r w:rsidR="007D2232">
        <w:rPr>
          <w:sz w:val="24"/>
          <w:szCs w:val="24"/>
        </w:rPr>
        <w:t xml:space="preserve">Wholesome Cetasikas, activated attention </w:t>
      </w:r>
      <w:r w:rsidR="00033B72">
        <w:rPr>
          <w:sz w:val="24"/>
          <w:szCs w:val="24"/>
        </w:rPr>
        <w:t>functions beneficially</w:t>
      </w:r>
      <w:r w:rsidR="007D2232">
        <w:rPr>
          <w:sz w:val="24"/>
          <w:szCs w:val="24"/>
        </w:rPr>
        <w:t>.</w:t>
      </w:r>
    </w:p>
    <w:p w14:paraId="4DFEFAB0" w14:textId="77777777" w:rsidR="00884EAC" w:rsidRDefault="00884EAC" w:rsidP="00884EAC">
      <w:pPr>
        <w:spacing w:after="0" w:line="240" w:lineRule="auto"/>
        <w:rPr>
          <w:sz w:val="24"/>
          <w:szCs w:val="24"/>
        </w:rPr>
      </w:pPr>
    </w:p>
    <w:p w14:paraId="49E40003" w14:textId="595F1AB2" w:rsidR="00884EAC" w:rsidRDefault="00884EAC" w:rsidP="00884EAC">
      <w:pPr>
        <w:spacing w:after="0" w:line="240" w:lineRule="auto"/>
        <w:rPr>
          <w:sz w:val="24"/>
          <w:szCs w:val="24"/>
        </w:rPr>
      </w:pPr>
      <w:r w:rsidRPr="002A73D3">
        <w:rPr>
          <w:b/>
          <w:bCs/>
          <w:i/>
          <w:iCs/>
          <w:sz w:val="24"/>
          <w:szCs w:val="24"/>
        </w:rPr>
        <w:t>Determination</w:t>
      </w:r>
      <w:r>
        <w:rPr>
          <w:sz w:val="24"/>
          <w:szCs w:val="24"/>
        </w:rPr>
        <w:t xml:space="preserve"> is the actual involvement and engagement of attention regarding awareness.  Before determination is activated, focused attention is uncertain and uncommitted regarding what is occurring in the mind.  Dullness and doubt interfere with determination</w:t>
      </w:r>
      <w:r w:rsidR="007D2232">
        <w:rPr>
          <w:sz w:val="24"/>
          <w:szCs w:val="24"/>
        </w:rPr>
        <w:t xml:space="preserve">, while the </w:t>
      </w:r>
      <w:r w:rsidR="00177E80">
        <w:rPr>
          <w:sz w:val="24"/>
          <w:szCs w:val="24"/>
        </w:rPr>
        <w:t xml:space="preserve">Universal </w:t>
      </w:r>
      <w:r w:rsidR="007D2232">
        <w:rPr>
          <w:sz w:val="24"/>
          <w:szCs w:val="24"/>
        </w:rPr>
        <w:t xml:space="preserve">Wholesome </w:t>
      </w:r>
      <w:r w:rsidR="00BC3477">
        <w:rPr>
          <w:sz w:val="24"/>
          <w:szCs w:val="24"/>
        </w:rPr>
        <w:t xml:space="preserve">Cetasikas </w:t>
      </w:r>
      <w:r w:rsidR="000D2720">
        <w:rPr>
          <w:sz w:val="24"/>
          <w:szCs w:val="24"/>
        </w:rPr>
        <w:t>contradict dullness and doubt.</w:t>
      </w:r>
    </w:p>
    <w:p w14:paraId="4AE15745" w14:textId="77777777" w:rsidR="00884EAC" w:rsidRDefault="00884EAC" w:rsidP="00884EAC">
      <w:pPr>
        <w:spacing w:after="0" w:line="240" w:lineRule="auto"/>
        <w:rPr>
          <w:sz w:val="24"/>
          <w:szCs w:val="24"/>
        </w:rPr>
      </w:pPr>
    </w:p>
    <w:p w14:paraId="41DDC649" w14:textId="5EDC0912" w:rsidR="00884EAC" w:rsidRDefault="00884EAC" w:rsidP="00884EAC">
      <w:pPr>
        <w:spacing w:after="0" w:line="240" w:lineRule="auto"/>
        <w:rPr>
          <w:sz w:val="24"/>
          <w:szCs w:val="24"/>
        </w:rPr>
      </w:pPr>
      <w:r w:rsidRPr="00D32737">
        <w:rPr>
          <w:b/>
          <w:bCs/>
          <w:i/>
          <w:iCs/>
          <w:sz w:val="24"/>
          <w:szCs w:val="24"/>
        </w:rPr>
        <w:t>Energy</w:t>
      </w:r>
      <w:r>
        <w:rPr>
          <w:sz w:val="24"/>
          <w:szCs w:val="24"/>
        </w:rPr>
        <w:t xml:space="preserve"> or </w:t>
      </w:r>
      <w:r w:rsidRPr="00D410E2">
        <w:rPr>
          <w:b/>
          <w:bCs/>
          <w:i/>
          <w:iCs/>
          <w:sz w:val="24"/>
          <w:szCs w:val="24"/>
        </w:rPr>
        <w:t>Effort</w:t>
      </w:r>
      <w:r>
        <w:rPr>
          <w:sz w:val="24"/>
          <w:szCs w:val="24"/>
        </w:rPr>
        <w:t xml:space="preserve"> is different from the cetasika of vitality.  Vitality is the physiological fuel of consciousness, and energy is the active channeling of it.  </w:t>
      </w:r>
      <w:r w:rsidR="00055B12">
        <w:rPr>
          <w:sz w:val="24"/>
          <w:szCs w:val="24"/>
        </w:rPr>
        <w:t>When associated with the Universal Wholesome Cetasikas,</w:t>
      </w:r>
      <w:r w:rsidR="004D5E93">
        <w:rPr>
          <w:sz w:val="24"/>
          <w:szCs w:val="24"/>
        </w:rPr>
        <w:t xml:space="preserve"> Right Effort, one element of the Noble Eightfold Path, is </w:t>
      </w:r>
      <w:r w:rsidR="003B09C0">
        <w:rPr>
          <w:sz w:val="24"/>
          <w:szCs w:val="24"/>
        </w:rPr>
        <w:t>activated.</w:t>
      </w:r>
    </w:p>
    <w:p w14:paraId="740CBEA6" w14:textId="77777777" w:rsidR="00884EAC" w:rsidRDefault="00884EAC" w:rsidP="00884EAC">
      <w:pPr>
        <w:spacing w:after="0" w:line="240" w:lineRule="auto"/>
        <w:rPr>
          <w:sz w:val="24"/>
          <w:szCs w:val="24"/>
        </w:rPr>
      </w:pPr>
    </w:p>
    <w:p w14:paraId="5FABF812" w14:textId="701AD25F" w:rsidR="00884EAC" w:rsidRDefault="00884EAC" w:rsidP="00884EAC">
      <w:pPr>
        <w:spacing w:after="0" w:line="240" w:lineRule="auto"/>
        <w:rPr>
          <w:sz w:val="24"/>
          <w:szCs w:val="24"/>
        </w:rPr>
      </w:pPr>
      <w:r w:rsidRPr="00ED53F7">
        <w:rPr>
          <w:b/>
          <w:bCs/>
          <w:i/>
          <w:iCs/>
          <w:sz w:val="24"/>
          <w:szCs w:val="24"/>
        </w:rPr>
        <w:t>Enthusiasm</w:t>
      </w:r>
      <w:r>
        <w:rPr>
          <w:sz w:val="24"/>
          <w:szCs w:val="24"/>
        </w:rPr>
        <w:t xml:space="preserve"> represents the degree of actively engaged attention devoted to consciousness, which can vary from heightened interest to exuberant experience.  </w:t>
      </w:r>
      <w:r w:rsidR="009C713C">
        <w:rPr>
          <w:sz w:val="24"/>
          <w:szCs w:val="24"/>
        </w:rPr>
        <w:t>This is significantly benefi</w:t>
      </w:r>
      <w:r w:rsidR="0051055F">
        <w:rPr>
          <w:sz w:val="24"/>
          <w:szCs w:val="24"/>
        </w:rPr>
        <w:t>cial when associated with the Universal Wholesome Cetasikas.</w:t>
      </w:r>
    </w:p>
    <w:p w14:paraId="7CFA2439" w14:textId="77777777" w:rsidR="0051055F" w:rsidRDefault="0051055F" w:rsidP="00884EAC">
      <w:pPr>
        <w:spacing w:after="0" w:line="240" w:lineRule="auto"/>
        <w:rPr>
          <w:sz w:val="24"/>
          <w:szCs w:val="24"/>
        </w:rPr>
      </w:pPr>
    </w:p>
    <w:p w14:paraId="6358C62B" w14:textId="434463D0" w:rsidR="00884EAC" w:rsidRDefault="00884EAC" w:rsidP="00884EAC">
      <w:pPr>
        <w:spacing w:after="0" w:line="240" w:lineRule="auto"/>
        <w:rPr>
          <w:sz w:val="24"/>
          <w:szCs w:val="24"/>
        </w:rPr>
      </w:pPr>
      <w:r w:rsidRPr="008271FD">
        <w:rPr>
          <w:b/>
          <w:bCs/>
          <w:i/>
          <w:iCs/>
          <w:sz w:val="24"/>
          <w:szCs w:val="24"/>
        </w:rPr>
        <w:t>Will To Do</w:t>
      </w:r>
      <w:r>
        <w:rPr>
          <w:sz w:val="24"/>
          <w:szCs w:val="24"/>
        </w:rPr>
        <w:t xml:space="preserve"> or </w:t>
      </w:r>
      <w:r w:rsidRPr="008271FD">
        <w:rPr>
          <w:b/>
          <w:bCs/>
          <w:i/>
          <w:iCs/>
          <w:sz w:val="24"/>
          <w:szCs w:val="24"/>
        </w:rPr>
        <w:t>Zeal</w:t>
      </w:r>
      <w:r>
        <w:rPr>
          <w:sz w:val="24"/>
          <w:szCs w:val="24"/>
        </w:rPr>
        <w:t xml:space="preserve"> is the initiation of mental or physical activity.  </w:t>
      </w:r>
      <w:r w:rsidR="008D7596">
        <w:rPr>
          <w:sz w:val="24"/>
          <w:szCs w:val="24"/>
        </w:rPr>
        <w:t xml:space="preserve">The Universal Wholesome Cetasikas increase one’s confidence and </w:t>
      </w:r>
      <w:r w:rsidR="00A87C18">
        <w:rPr>
          <w:sz w:val="24"/>
          <w:szCs w:val="24"/>
        </w:rPr>
        <w:t>capabilities with great benefit for resilience</w:t>
      </w:r>
      <w:r w:rsidR="00917D0D">
        <w:rPr>
          <w:sz w:val="24"/>
          <w:szCs w:val="24"/>
        </w:rPr>
        <w:t xml:space="preserve"> and patience.</w:t>
      </w:r>
    </w:p>
    <w:p w14:paraId="3E83FDE4" w14:textId="200D85C0" w:rsidR="00884EAC" w:rsidRPr="004156DD" w:rsidRDefault="00884EAC" w:rsidP="00884EAC">
      <w:pPr>
        <w:rPr>
          <w:b/>
          <w:bCs/>
          <w:sz w:val="32"/>
          <w:szCs w:val="32"/>
        </w:rPr>
      </w:pPr>
      <w:r>
        <w:rPr>
          <w:sz w:val="24"/>
          <w:szCs w:val="24"/>
        </w:rPr>
        <w:t xml:space="preserve"> </w:t>
      </w:r>
      <w:r w:rsidRPr="004156DD">
        <w:rPr>
          <w:b/>
          <w:bCs/>
          <w:sz w:val="32"/>
          <w:szCs w:val="32"/>
        </w:rPr>
        <w:t>________________</w:t>
      </w:r>
    </w:p>
    <w:p w14:paraId="1D30A2BE" w14:textId="3B3D62FE" w:rsidR="0057146F" w:rsidRDefault="0057146F" w:rsidP="0057146F">
      <w:pPr>
        <w:rPr>
          <w:sz w:val="24"/>
          <w:szCs w:val="24"/>
        </w:rPr>
      </w:pPr>
      <w:r w:rsidRPr="005209D4">
        <w:rPr>
          <w:b/>
          <w:bCs/>
          <w:i/>
          <w:iCs/>
          <w:sz w:val="24"/>
          <w:szCs w:val="24"/>
        </w:rPr>
        <w:t>Universal Wholesome Cetasikas</w:t>
      </w:r>
      <w:r w:rsidR="00360802">
        <w:rPr>
          <w:sz w:val="24"/>
          <w:szCs w:val="24"/>
        </w:rPr>
        <w:t xml:space="preserve"> </w:t>
      </w:r>
      <w:r w:rsidR="00607F47">
        <w:rPr>
          <w:sz w:val="24"/>
          <w:szCs w:val="24"/>
        </w:rPr>
        <w:t xml:space="preserve">coordinate with the ethically malleable cetasikas to </w:t>
      </w:r>
      <w:r w:rsidR="00A3200D">
        <w:rPr>
          <w:sz w:val="24"/>
          <w:szCs w:val="24"/>
        </w:rPr>
        <w:t>fabricate a personality structure free from greed, aversion and delusion</w:t>
      </w:r>
      <w:r w:rsidR="005209D4">
        <w:rPr>
          <w:sz w:val="24"/>
          <w:szCs w:val="24"/>
        </w:rPr>
        <w:t>:</w:t>
      </w:r>
    </w:p>
    <w:p w14:paraId="734ED4C6" w14:textId="4402E0D8" w:rsidR="005209D4" w:rsidRPr="005209D4" w:rsidRDefault="005209D4" w:rsidP="00E86025">
      <w:pPr>
        <w:spacing w:after="0" w:line="240" w:lineRule="auto"/>
        <w:rPr>
          <w:sz w:val="24"/>
          <w:szCs w:val="24"/>
        </w:rPr>
      </w:pPr>
      <w:r w:rsidRPr="00206C9B">
        <w:rPr>
          <w:b/>
          <w:i/>
          <w:iCs/>
          <w:sz w:val="24"/>
          <w:szCs w:val="24"/>
        </w:rPr>
        <w:t>C</w:t>
      </w:r>
      <w:r w:rsidR="00206C9B" w:rsidRPr="00206C9B">
        <w:rPr>
          <w:b/>
          <w:i/>
          <w:iCs/>
          <w:sz w:val="24"/>
          <w:szCs w:val="24"/>
        </w:rPr>
        <w:t>onfidence</w:t>
      </w:r>
      <w:r w:rsidRPr="005209D4">
        <w:rPr>
          <w:b/>
          <w:sz w:val="24"/>
          <w:szCs w:val="24"/>
        </w:rPr>
        <w:t xml:space="preserve">:  </w:t>
      </w:r>
      <w:r w:rsidR="00354FDD" w:rsidRPr="00354FDD">
        <w:rPr>
          <w:bCs/>
          <w:sz w:val="24"/>
          <w:szCs w:val="24"/>
        </w:rPr>
        <w:t>P</w:t>
      </w:r>
      <w:r w:rsidRPr="005209D4">
        <w:rPr>
          <w:sz w:val="24"/>
          <w:szCs w:val="24"/>
        </w:rPr>
        <w:t xml:space="preserve">articularly faith regarding the benefits of virtue, wisdom and meditative training.  It is not based on </w:t>
      </w:r>
      <w:r w:rsidR="00621D10" w:rsidRPr="005209D4">
        <w:rPr>
          <w:sz w:val="24"/>
          <w:szCs w:val="24"/>
        </w:rPr>
        <w:t>hearsay but</w:t>
      </w:r>
      <w:r w:rsidRPr="005209D4">
        <w:rPr>
          <w:sz w:val="24"/>
          <w:szCs w:val="24"/>
        </w:rPr>
        <w:t xml:space="preserve"> grounded in actual results. Buddhist commentary suggest three levels of </w:t>
      </w:r>
      <w:r w:rsidR="00E81614">
        <w:rPr>
          <w:i/>
          <w:sz w:val="24"/>
          <w:szCs w:val="24"/>
        </w:rPr>
        <w:t>faith</w:t>
      </w:r>
      <w:r w:rsidRPr="005209D4">
        <w:rPr>
          <w:sz w:val="24"/>
          <w:szCs w:val="24"/>
        </w:rPr>
        <w:t>: based on logical argument, based on the example set by a wise person, and based on direct experience. The first two are “</w:t>
      </w:r>
      <w:proofErr w:type="spellStart"/>
      <w:r w:rsidRPr="005209D4">
        <w:rPr>
          <w:sz w:val="24"/>
          <w:szCs w:val="24"/>
        </w:rPr>
        <w:t>shakeable</w:t>
      </w:r>
      <w:proofErr w:type="spellEnd"/>
      <w:r w:rsidRPr="005209D4">
        <w:rPr>
          <w:sz w:val="24"/>
          <w:szCs w:val="24"/>
        </w:rPr>
        <w:t xml:space="preserve">”, because they are based on supposition, while the third </w:t>
      </w:r>
      <w:r w:rsidR="00635C8E">
        <w:rPr>
          <w:sz w:val="24"/>
          <w:szCs w:val="24"/>
        </w:rPr>
        <w:t xml:space="preserve">is </w:t>
      </w:r>
      <w:r w:rsidRPr="005209D4">
        <w:rPr>
          <w:sz w:val="24"/>
          <w:szCs w:val="24"/>
        </w:rPr>
        <w:t xml:space="preserve">confirms through </w:t>
      </w:r>
      <w:r w:rsidR="00635C8E">
        <w:rPr>
          <w:sz w:val="24"/>
          <w:szCs w:val="24"/>
        </w:rPr>
        <w:t>direct experience</w:t>
      </w:r>
      <w:r w:rsidRPr="005209D4">
        <w:rPr>
          <w:sz w:val="24"/>
          <w:szCs w:val="24"/>
        </w:rPr>
        <w:t xml:space="preserve">.  It can only accumulate gradually, through skillful, persistent and consistent practice.  The result of this accumulation is the ability to be unshakable regarding applying the acquired skills and the benefit of the outcome, despite circumstances and the opinions of others.  </w:t>
      </w:r>
      <w:r w:rsidR="007D7C0B">
        <w:rPr>
          <w:rFonts w:cstheme="minorHAnsi"/>
          <w:sz w:val="24"/>
        </w:rPr>
        <w:t>Confidence provides the antidote for</w:t>
      </w:r>
      <w:r w:rsidRPr="005209D4">
        <w:rPr>
          <w:rFonts w:cstheme="minorHAnsi"/>
          <w:sz w:val="28"/>
          <w:szCs w:val="24"/>
        </w:rPr>
        <w:t xml:space="preserve"> </w:t>
      </w:r>
      <w:r w:rsidRPr="007D7C0B">
        <w:rPr>
          <w:rFonts w:cstheme="minorHAnsi"/>
          <w:sz w:val="24"/>
        </w:rPr>
        <w:t>the hindrance of skeptical doubt</w:t>
      </w:r>
      <w:r w:rsidRPr="007D7C0B">
        <w:t xml:space="preserve">. </w:t>
      </w:r>
      <w:r w:rsidRPr="005209D4">
        <w:rPr>
          <w:sz w:val="24"/>
          <w:szCs w:val="24"/>
        </w:rPr>
        <w:t xml:space="preserve">There is a well-known sutra describing the importance of faith, called the Kalama Sutta (translated by Thanissaro, downloaded from Access To Insight): </w:t>
      </w:r>
    </w:p>
    <w:p w14:paraId="324597DB" w14:textId="77777777" w:rsidR="005209D4" w:rsidRPr="005209D4" w:rsidRDefault="005209D4" w:rsidP="005209D4">
      <w:pPr>
        <w:ind w:left="360"/>
        <w:rPr>
          <w:sz w:val="24"/>
          <w:szCs w:val="24"/>
        </w:rPr>
      </w:pPr>
    </w:p>
    <w:p w14:paraId="32DF8400" w14:textId="77777777" w:rsidR="005209D4" w:rsidRPr="005209D4" w:rsidRDefault="005209D4" w:rsidP="005209D4">
      <w:pPr>
        <w:ind w:left="720" w:right="720"/>
        <w:rPr>
          <w:rFonts w:cstheme="minorHAnsi"/>
          <w:sz w:val="24"/>
          <w:szCs w:val="24"/>
        </w:rPr>
      </w:pPr>
      <w:r w:rsidRPr="005209D4">
        <w:rPr>
          <w:rFonts w:cstheme="minorHAnsi"/>
          <w:sz w:val="24"/>
          <w:szCs w:val="24"/>
        </w:rPr>
        <w:t xml:space="preserve">Don't go by reports, by legends, by traditions, by scripture, by logical conjecture, by inference, by analogies, by agreement through pondering views, by probability, or by the thought, "This contemplative is our teacher." When you know for yourselves that, "These qualities are skillful; these qualities are blameless; these qualities are praised by the wise; </w:t>
      </w:r>
      <w:r w:rsidRPr="005209D4">
        <w:rPr>
          <w:rFonts w:cstheme="minorHAnsi"/>
          <w:sz w:val="24"/>
          <w:szCs w:val="24"/>
        </w:rPr>
        <w:lastRenderedPageBreak/>
        <w:t>these qualities, when adopted &amp; carried out, lead to welfare &amp; to happiness" — then you should enter &amp; remain in them.</w:t>
      </w:r>
    </w:p>
    <w:p w14:paraId="43D7CCDD" w14:textId="77777777" w:rsidR="005209D4" w:rsidRPr="005209D4" w:rsidRDefault="005209D4" w:rsidP="005209D4">
      <w:pPr>
        <w:ind w:right="720"/>
        <w:rPr>
          <w:rFonts w:cstheme="minorHAnsi"/>
          <w:sz w:val="24"/>
          <w:szCs w:val="24"/>
        </w:rPr>
      </w:pPr>
      <w:r w:rsidRPr="005209D4">
        <w:rPr>
          <w:rFonts w:cstheme="minorHAnsi"/>
          <w:sz w:val="24"/>
          <w:szCs w:val="24"/>
        </w:rPr>
        <w:t xml:space="preserve">       </w:t>
      </w:r>
    </w:p>
    <w:p w14:paraId="48DB2475" w14:textId="4059E8E9" w:rsidR="005209D4" w:rsidRPr="005209D4" w:rsidRDefault="005209D4" w:rsidP="00E86025">
      <w:pPr>
        <w:spacing w:after="0" w:line="240" w:lineRule="auto"/>
        <w:rPr>
          <w:sz w:val="24"/>
          <w:szCs w:val="24"/>
        </w:rPr>
      </w:pPr>
      <w:r w:rsidRPr="00206C9B">
        <w:rPr>
          <w:b/>
          <w:i/>
          <w:iCs/>
          <w:sz w:val="24"/>
          <w:szCs w:val="24"/>
        </w:rPr>
        <w:t>M</w:t>
      </w:r>
      <w:r w:rsidR="00206C9B" w:rsidRPr="00206C9B">
        <w:rPr>
          <w:b/>
          <w:i/>
          <w:iCs/>
          <w:sz w:val="24"/>
          <w:szCs w:val="24"/>
        </w:rPr>
        <w:t>indfulness</w:t>
      </w:r>
      <w:r w:rsidRPr="005209D4">
        <w:rPr>
          <w:sz w:val="24"/>
          <w:szCs w:val="24"/>
        </w:rPr>
        <w:t xml:space="preserve">:  "…recollecting, calling back to mind: the mindfulness that is remembering, bearing in mind, the opposite of superficiality and of obliviousness…".  This is probably the most important of the conditioners of the mind.  As the first of the </w:t>
      </w:r>
      <w:r w:rsidR="00AD5D0E">
        <w:rPr>
          <w:sz w:val="24"/>
          <w:szCs w:val="24"/>
        </w:rPr>
        <w:t>S</w:t>
      </w:r>
      <w:r w:rsidRPr="005209D4">
        <w:rPr>
          <w:sz w:val="24"/>
          <w:szCs w:val="24"/>
        </w:rPr>
        <w:t xml:space="preserve">even </w:t>
      </w:r>
      <w:r w:rsidR="00AD5D0E">
        <w:rPr>
          <w:sz w:val="24"/>
          <w:szCs w:val="24"/>
        </w:rPr>
        <w:t>F</w:t>
      </w:r>
      <w:r w:rsidRPr="005209D4">
        <w:rPr>
          <w:sz w:val="24"/>
          <w:szCs w:val="24"/>
        </w:rPr>
        <w:t xml:space="preserve">actors of </w:t>
      </w:r>
      <w:r w:rsidR="00AD5D0E">
        <w:rPr>
          <w:sz w:val="24"/>
          <w:szCs w:val="24"/>
        </w:rPr>
        <w:t>A</w:t>
      </w:r>
      <w:r w:rsidRPr="005209D4">
        <w:rPr>
          <w:sz w:val="24"/>
          <w:szCs w:val="24"/>
        </w:rPr>
        <w:t xml:space="preserve">wakening, it monitors and supports regulation of all the other mental factors.  Its primary function is to support </w:t>
      </w:r>
      <w:r w:rsidR="009108CE">
        <w:rPr>
          <w:sz w:val="24"/>
          <w:szCs w:val="24"/>
        </w:rPr>
        <w:t>Right</w:t>
      </w:r>
      <w:r w:rsidRPr="005209D4">
        <w:rPr>
          <w:sz w:val="24"/>
          <w:szCs w:val="24"/>
        </w:rPr>
        <w:t xml:space="preserve"> Effort, i.e., the arising of wholesome consciousness and the non-arising of unwholesome consciousness.  The Satipatthana Sutta is dedicated to the cultivation of mindfulness in all aspects of </w:t>
      </w:r>
      <w:r w:rsidR="00AB0204" w:rsidRPr="005209D4">
        <w:rPr>
          <w:sz w:val="24"/>
          <w:szCs w:val="24"/>
        </w:rPr>
        <w:t>life and</w:t>
      </w:r>
      <w:r w:rsidRPr="005209D4">
        <w:rPr>
          <w:sz w:val="24"/>
          <w:szCs w:val="24"/>
        </w:rPr>
        <w:t xml:space="preserve"> is regarded as perhaps the most useful sutta in Buddhism.  </w:t>
      </w:r>
    </w:p>
    <w:p w14:paraId="1A12851B" w14:textId="77777777" w:rsidR="005209D4" w:rsidRPr="005209D4" w:rsidRDefault="005209D4" w:rsidP="005209D4">
      <w:pPr>
        <w:ind w:left="360"/>
        <w:rPr>
          <w:sz w:val="24"/>
          <w:szCs w:val="24"/>
        </w:rPr>
      </w:pPr>
    </w:p>
    <w:p w14:paraId="5389262A" w14:textId="249369F5" w:rsidR="005209D4" w:rsidRPr="005209D4" w:rsidRDefault="005209D4" w:rsidP="002B4115">
      <w:pPr>
        <w:spacing w:after="0" w:line="240" w:lineRule="auto"/>
        <w:rPr>
          <w:sz w:val="24"/>
          <w:szCs w:val="24"/>
        </w:rPr>
      </w:pPr>
      <w:r w:rsidRPr="00206C9B">
        <w:rPr>
          <w:b/>
          <w:i/>
          <w:iCs/>
          <w:sz w:val="24"/>
          <w:szCs w:val="24"/>
        </w:rPr>
        <w:t>M</w:t>
      </w:r>
      <w:r w:rsidR="00206C9B" w:rsidRPr="00206C9B">
        <w:rPr>
          <w:b/>
          <w:i/>
          <w:iCs/>
          <w:sz w:val="24"/>
          <w:szCs w:val="24"/>
        </w:rPr>
        <w:t>oral</w:t>
      </w:r>
      <w:r w:rsidRPr="00206C9B">
        <w:rPr>
          <w:b/>
          <w:i/>
          <w:iCs/>
          <w:sz w:val="24"/>
          <w:szCs w:val="24"/>
        </w:rPr>
        <w:t xml:space="preserve"> S</w:t>
      </w:r>
      <w:r w:rsidR="00206C9B" w:rsidRPr="00206C9B">
        <w:rPr>
          <w:b/>
          <w:i/>
          <w:iCs/>
          <w:sz w:val="24"/>
          <w:szCs w:val="24"/>
        </w:rPr>
        <w:t>hame</w:t>
      </w:r>
      <w:r w:rsidRPr="005209D4">
        <w:rPr>
          <w:sz w:val="24"/>
          <w:szCs w:val="24"/>
        </w:rPr>
        <w:t xml:space="preserve">: </w:t>
      </w:r>
      <w:r w:rsidR="002B4115">
        <w:rPr>
          <w:sz w:val="24"/>
          <w:szCs w:val="24"/>
        </w:rPr>
        <w:t>This</w:t>
      </w:r>
      <w:r w:rsidRPr="005209D4">
        <w:rPr>
          <w:sz w:val="24"/>
          <w:szCs w:val="24"/>
        </w:rPr>
        <w:t xml:space="preserve"> is the opposite of shamelessness, a</w:t>
      </w:r>
      <w:r w:rsidR="0041077D">
        <w:rPr>
          <w:sz w:val="24"/>
          <w:szCs w:val="24"/>
        </w:rPr>
        <w:t xml:space="preserve"> Universal U</w:t>
      </w:r>
      <w:r w:rsidRPr="005209D4">
        <w:rPr>
          <w:sz w:val="24"/>
          <w:szCs w:val="24"/>
        </w:rPr>
        <w:t xml:space="preserve">nwholesome </w:t>
      </w:r>
      <w:r w:rsidR="0041077D">
        <w:rPr>
          <w:sz w:val="24"/>
          <w:szCs w:val="24"/>
        </w:rPr>
        <w:t>C</w:t>
      </w:r>
      <w:r w:rsidRPr="005209D4">
        <w:rPr>
          <w:sz w:val="24"/>
          <w:szCs w:val="24"/>
        </w:rPr>
        <w:t xml:space="preserve">etasika that appears in every moment of distress and confusion about the path to awakening.  </w:t>
      </w:r>
      <w:r w:rsidR="00C06D4A">
        <w:rPr>
          <w:sz w:val="24"/>
          <w:szCs w:val="24"/>
        </w:rPr>
        <w:t>Moral Shame</w:t>
      </w:r>
      <w:r w:rsidRPr="005209D4">
        <w:rPr>
          <w:sz w:val="24"/>
          <w:szCs w:val="24"/>
        </w:rPr>
        <w:t xml:space="preserve"> represents modesty, humility, conscientiousness, and scrupulousness.  It prevents regret and remorse.  It is present at any moment when virtue is a</w:t>
      </w:r>
      <w:r w:rsidR="00C06D4A">
        <w:rPr>
          <w:sz w:val="24"/>
          <w:szCs w:val="24"/>
        </w:rPr>
        <w:t>ctivated</w:t>
      </w:r>
      <w:r w:rsidRPr="005209D4">
        <w:rPr>
          <w:sz w:val="24"/>
          <w:szCs w:val="24"/>
        </w:rPr>
        <w:t>.</w:t>
      </w:r>
    </w:p>
    <w:p w14:paraId="4F89EC6D" w14:textId="77777777" w:rsidR="005209D4" w:rsidRPr="005209D4" w:rsidRDefault="005209D4" w:rsidP="005209D4">
      <w:pPr>
        <w:rPr>
          <w:sz w:val="24"/>
          <w:szCs w:val="24"/>
        </w:rPr>
      </w:pPr>
      <w:r w:rsidRPr="005209D4">
        <w:rPr>
          <w:sz w:val="24"/>
          <w:szCs w:val="24"/>
        </w:rPr>
        <w:t xml:space="preserve">  </w:t>
      </w:r>
    </w:p>
    <w:p w14:paraId="79400343" w14:textId="7DF36356" w:rsidR="005209D4" w:rsidRPr="005209D4" w:rsidRDefault="005209D4" w:rsidP="00260AA1">
      <w:pPr>
        <w:spacing w:after="0" w:line="240" w:lineRule="auto"/>
        <w:rPr>
          <w:sz w:val="24"/>
          <w:szCs w:val="24"/>
        </w:rPr>
      </w:pPr>
      <w:r w:rsidRPr="00206C9B">
        <w:rPr>
          <w:b/>
          <w:i/>
          <w:iCs/>
          <w:sz w:val="24"/>
          <w:szCs w:val="24"/>
        </w:rPr>
        <w:t>F</w:t>
      </w:r>
      <w:r w:rsidR="00206C9B" w:rsidRPr="00206C9B">
        <w:rPr>
          <w:b/>
          <w:i/>
          <w:iCs/>
          <w:sz w:val="24"/>
          <w:szCs w:val="24"/>
        </w:rPr>
        <w:t>ear</w:t>
      </w:r>
      <w:r w:rsidRPr="00206C9B">
        <w:rPr>
          <w:b/>
          <w:i/>
          <w:iCs/>
          <w:sz w:val="24"/>
          <w:szCs w:val="24"/>
        </w:rPr>
        <w:t xml:space="preserve"> </w:t>
      </w:r>
      <w:r w:rsidR="00206C9B" w:rsidRPr="00206C9B">
        <w:rPr>
          <w:b/>
          <w:i/>
          <w:iCs/>
          <w:sz w:val="24"/>
          <w:szCs w:val="24"/>
        </w:rPr>
        <w:t>of</w:t>
      </w:r>
      <w:r w:rsidRPr="00206C9B">
        <w:rPr>
          <w:b/>
          <w:i/>
          <w:iCs/>
          <w:sz w:val="24"/>
          <w:szCs w:val="24"/>
        </w:rPr>
        <w:t xml:space="preserve"> C</w:t>
      </w:r>
      <w:r w:rsidR="00206C9B" w:rsidRPr="00206C9B">
        <w:rPr>
          <w:b/>
          <w:i/>
          <w:iCs/>
          <w:sz w:val="24"/>
          <w:szCs w:val="24"/>
        </w:rPr>
        <w:t>onsequences</w:t>
      </w:r>
      <w:r w:rsidRPr="005209D4">
        <w:rPr>
          <w:sz w:val="24"/>
          <w:szCs w:val="24"/>
        </w:rPr>
        <w:t xml:space="preserve">: </w:t>
      </w:r>
      <w:r w:rsidR="00260AA1">
        <w:rPr>
          <w:sz w:val="24"/>
          <w:szCs w:val="24"/>
        </w:rPr>
        <w:t>This</w:t>
      </w:r>
      <w:r w:rsidRPr="005209D4">
        <w:rPr>
          <w:sz w:val="24"/>
          <w:szCs w:val="24"/>
        </w:rPr>
        <w:t xml:space="preserve"> is the opposite of another </w:t>
      </w:r>
      <w:r w:rsidR="00260AA1">
        <w:rPr>
          <w:sz w:val="24"/>
          <w:szCs w:val="24"/>
        </w:rPr>
        <w:t>U</w:t>
      </w:r>
      <w:r w:rsidRPr="005209D4">
        <w:rPr>
          <w:sz w:val="24"/>
          <w:szCs w:val="24"/>
        </w:rPr>
        <w:t xml:space="preserve">niversal </w:t>
      </w:r>
      <w:r w:rsidR="00260AA1">
        <w:rPr>
          <w:sz w:val="24"/>
          <w:szCs w:val="24"/>
        </w:rPr>
        <w:t>U</w:t>
      </w:r>
      <w:r w:rsidRPr="005209D4">
        <w:rPr>
          <w:sz w:val="24"/>
          <w:szCs w:val="24"/>
        </w:rPr>
        <w:t xml:space="preserve">nwholesome </w:t>
      </w:r>
      <w:r w:rsidR="00260AA1">
        <w:rPr>
          <w:sz w:val="24"/>
          <w:szCs w:val="24"/>
        </w:rPr>
        <w:t>C</w:t>
      </w:r>
      <w:r w:rsidRPr="005209D4">
        <w:rPr>
          <w:sz w:val="24"/>
          <w:szCs w:val="24"/>
        </w:rPr>
        <w:t xml:space="preserve">etasika, recklessness.  We are all inherently social creatures, and </w:t>
      </w:r>
      <w:r w:rsidR="00CD5E1F">
        <w:rPr>
          <w:sz w:val="24"/>
          <w:szCs w:val="24"/>
        </w:rPr>
        <w:t>recklessness</w:t>
      </w:r>
      <w:r w:rsidRPr="005209D4">
        <w:rPr>
          <w:sz w:val="24"/>
          <w:szCs w:val="24"/>
        </w:rPr>
        <w:t xml:space="preserve"> creates distrust and disharmony.  This factor focuses on the intentional cultivation of virtue so that social support is readily available for awakening.  Another </w:t>
      </w:r>
      <w:r w:rsidR="009743FC">
        <w:rPr>
          <w:sz w:val="24"/>
          <w:szCs w:val="24"/>
        </w:rPr>
        <w:t>result of this cetasika is</w:t>
      </w:r>
      <w:r w:rsidRPr="005209D4">
        <w:rPr>
          <w:sz w:val="24"/>
          <w:szCs w:val="24"/>
        </w:rPr>
        <w:t xml:space="preserve"> recognition that an emerging unwholesome self-state organizing process will produce regrettable results</w:t>
      </w:r>
      <w:r w:rsidR="009B4FDD">
        <w:rPr>
          <w:sz w:val="24"/>
          <w:szCs w:val="24"/>
        </w:rPr>
        <w:t>.  Moral Shame and Fear of Consequences</w:t>
      </w:r>
      <w:r w:rsidRPr="005209D4">
        <w:rPr>
          <w:sz w:val="24"/>
          <w:szCs w:val="24"/>
        </w:rPr>
        <w:t xml:space="preserve"> cooperate, with the result being </w:t>
      </w:r>
      <w:r w:rsidR="002C6E84">
        <w:rPr>
          <w:sz w:val="24"/>
          <w:szCs w:val="24"/>
        </w:rPr>
        <w:t xml:space="preserve">heightened </w:t>
      </w:r>
      <w:r w:rsidRPr="005209D4">
        <w:rPr>
          <w:sz w:val="24"/>
          <w:szCs w:val="24"/>
        </w:rPr>
        <w:t>alert</w:t>
      </w:r>
      <w:r w:rsidR="002C6E84">
        <w:rPr>
          <w:sz w:val="24"/>
          <w:szCs w:val="24"/>
        </w:rPr>
        <w:t>ness</w:t>
      </w:r>
      <w:r w:rsidRPr="005209D4">
        <w:rPr>
          <w:sz w:val="24"/>
          <w:szCs w:val="24"/>
        </w:rPr>
        <w:t xml:space="preserve"> </w:t>
      </w:r>
      <w:r w:rsidR="002C6E84">
        <w:rPr>
          <w:sz w:val="24"/>
          <w:szCs w:val="24"/>
        </w:rPr>
        <w:t>and avoidance of</w:t>
      </w:r>
      <w:r w:rsidRPr="005209D4">
        <w:rPr>
          <w:sz w:val="24"/>
          <w:szCs w:val="24"/>
        </w:rPr>
        <w:t xml:space="preserve"> any violation of Right Speech, Right Action and Right Livelihood.</w:t>
      </w:r>
    </w:p>
    <w:p w14:paraId="27CA103C" w14:textId="77777777" w:rsidR="005209D4" w:rsidRPr="005209D4" w:rsidRDefault="005209D4" w:rsidP="005209D4">
      <w:pPr>
        <w:rPr>
          <w:sz w:val="24"/>
          <w:szCs w:val="24"/>
        </w:rPr>
      </w:pPr>
    </w:p>
    <w:p w14:paraId="0DDDA10C" w14:textId="51FCE02A" w:rsidR="005209D4" w:rsidRPr="005209D4" w:rsidRDefault="005209D4" w:rsidP="008610E6">
      <w:pPr>
        <w:spacing w:after="0" w:line="240" w:lineRule="auto"/>
        <w:rPr>
          <w:sz w:val="24"/>
          <w:szCs w:val="24"/>
        </w:rPr>
      </w:pPr>
      <w:r w:rsidRPr="00206C9B">
        <w:rPr>
          <w:b/>
          <w:i/>
          <w:iCs/>
          <w:sz w:val="24"/>
          <w:szCs w:val="24"/>
        </w:rPr>
        <w:t>N</w:t>
      </w:r>
      <w:r w:rsidR="00206C9B" w:rsidRPr="00206C9B">
        <w:rPr>
          <w:b/>
          <w:i/>
          <w:iCs/>
          <w:sz w:val="24"/>
          <w:szCs w:val="24"/>
        </w:rPr>
        <w:t>on</w:t>
      </w:r>
      <w:r w:rsidRPr="00206C9B">
        <w:rPr>
          <w:b/>
          <w:i/>
          <w:iCs/>
          <w:sz w:val="24"/>
          <w:szCs w:val="24"/>
        </w:rPr>
        <w:t>-A</w:t>
      </w:r>
      <w:r w:rsidR="00206C9B" w:rsidRPr="00206C9B">
        <w:rPr>
          <w:b/>
          <w:i/>
          <w:iCs/>
          <w:sz w:val="24"/>
          <w:szCs w:val="24"/>
        </w:rPr>
        <w:t>ttachment</w:t>
      </w:r>
      <w:r w:rsidRPr="005209D4">
        <w:rPr>
          <w:sz w:val="24"/>
          <w:szCs w:val="24"/>
        </w:rPr>
        <w:t xml:space="preserve">: </w:t>
      </w:r>
      <w:r w:rsidR="008610E6">
        <w:rPr>
          <w:sz w:val="24"/>
          <w:szCs w:val="24"/>
        </w:rPr>
        <w:t>This</w:t>
      </w:r>
      <w:r w:rsidRPr="005209D4">
        <w:rPr>
          <w:sz w:val="24"/>
          <w:szCs w:val="24"/>
        </w:rPr>
        <w:t xml:space="preserve"> cetasika is considered a fundamental root factor for awakening, along with non-aversion and Wholesome Understanding.  Classically, it is </w:t>
      </w:r>
      <w:r w:rsidR="00AC5CDF">
        <w:rPr>
          <w:sz w:val="24"/>
          <w:szCs w:val="24"/>
        </w:rPr>
        <w:t>described as</w:t>
      </w:r>
      <w:r w:rsidRPr="005209D4">
        <w:rPr>
          <w:sz w:val="24"/>
          <w:szCs w:val="24"/>
        </w:rPr>
        <w:t xml:space="preserve"> "…being detached, like a drop of water on a lotus leaf…" It is the cause of generosity and realizing the reality of non-self.  It is the antidote for the </w:t>
      </w:r>
      <w:r w:rsidR="0004361A">
        <w:rPr>
          <w:sz w:val="24"/>
          <w:szCs w:val="24"/>
        </w:rPr>
        <w:t>Universal U</w:t>
      </w:r>
      <w:r w:rsidRPr="005209D4">
        <w:rPr>
          <w:sz w:val="24"/>
          <w:szCs w:val="24"/>
        </w:rPr>
        <w:t xml:space="preserve">nwholesome </w:t>
      </w:r>
      <w:r w:rsidR="0004361A">
        <w:rPr>
          <w:sz w:val="24"/>
          <w:szCs w:val="24"/>
        </w:rPr>
        <w:t>C</w:t>
      </w:r>
      <w:r w:rsidRPr="005209D4">
        <w:rPr>
          <w:sz w:val="24"/>
          <w:szCs w:val="24"/>
        </w:rPr>
        <w:t xml:space="preserve">etasikas of </w:t>
      </w:r>
      <w:r w:rsidR="0004361A">
        <w:rPr>
          <w:sz w:val="24"/>
          <w:szCs w:val="24"/>
        </w:rPr>
        <w:t>I</w:t>
      </w:r>
      <w:r w:rsidRPr="005209D4">
        <w:rPr>
          <w:sz w:val="24"/>
          <w:szCs w:val="24"/>
        </w:rPr>
        <w:t xml:space="preserve">gnorance, and </w:t>
      </w:r>
      <w:r w:rsidR="008E7ACB">
        <w:rPr>
          <w:sz w:val="24"/>
          <w:szCs w:val="24"/>
        </w:rPr>
        <w:t>Wr</w:t>
      </w:r>
      <w:r w:rsidRPr="005209D4">
        <w:rPr>
          <w:sz w:val="24"/>
          <w:szCs w:val="24"/>
        </w:rPr>
        <w:t xml:space="preserve">ong </w:t>
      </w:r>
      <w:r w:rsidR="008E7ACB">
        <w:rPr>
          <w:sz w:val="24"/>
          <w:szCs w:val="24"/>
        </w:rPr>
        <w:t>V</w:t>
      </w:r>
      <w:r w:rsidRPr="005209D4">
        <w:rPr>
          <w:sz w:val="24"/>
          <w:szCs w:val="24"/>
        </w:rPr>
        <w:t>iew.</w:t>
      </w:r>
    </w:p>
    <w:p w14:paraId="0A77F545" w14:textId="77777777" w:rsidR="005209D4" w:rsidRPr="005209D4" w:rsidRDefault="005209D4" w:rsidP="005209D4">
      <w:pPr>
        <w:rPr>
          <w:sz w:val="24"/>
          <w:szCs w:val="24"/>
        </w:rPr>
      </w:pPr>
    </w:p>
    <w:p w14:paraId="37091C7A" w14:textId="15113DB2" w:rsidR="005209D4" w:rsidRPr="005209D4" w:rsidRDefault="005209D4" w:rsidP="008E7ACB">
      <w:pPr>
        <w:spacing w:after="0" w:line="240" w:lineRule="auto"/>
        <w:jc w:val="both"/>
        <w:rPr>
          <w:sz w:val="24"/>
          <w:szCs w:val="24"/>
        </w:rPr>
      </w:pPr>
      <w:r w:rsidRPr="00206C9B">
        <w:rPr>
          <w:b/>
          <w:i/>
          <w:iCs/>
          <w:sz w:val="24"/>
          <w:szCs w:val="24"/>
        </w:rPr>
        <w:t>N</w:t>
      </w:r>
      <w:r w:rsidR="00206C9B" w:rsidRPr="00206C9B">
        <w:rPr>
          <w:b/>
          <w:i/>
          <w:iCs/>
          <w:sz w:val="24"/>
          <w:szCs w:val="24"/>
        </w:rPr>
        <w:t>on</w:t>
      </w:r>
      <w:r w:rsidRPr="00206C9B">
        <w:rPr>
          <w:b/>
          <w:i/>
          <w:iCs/>
          <w:sz w:val="24"/>
          <w:szCs w:val="24"/>
        </w:rPr>
        <w:t>-A</w:t>
      </w:r>
      <w:r w:rsidR="00206C9B" w:rsidRPr="00206C9B">
        <w:rPr>
          <w:b/>
          <w:i/>
          <w:iCs/>
          <w:sz w:val="24"/>
          <w:szCs w:val="24"/>
        </w:rPr>
        <w:t>version</w:t>
      </w:r>
      <w:r w:rsidRPr="005209D4">
        <w:rPr>
          <w:sz w:val="24"/>
          <w:szCs w:val="24"/>
        </w:rPr>
        <w:t xml:space="preserve">: </w:t>
      </w:r>
      <w:r w:rsidR="00D115F9">
        <w:rPr>
          <w:sz w:val="24"/>
          <w:szCs w:val="24"/>
        </w:rPr>
        <w:t>This cetasika</w:t>
      </w:r>
      <w:r w:rsidRPr="005209D4">
        <w:rPr>
          <w:sz w:val="24"/>
          <w:szCs w:val="24"/>
        </w:rPr>
        <w:t xml:space="preserve"> is equivalent to the Buddhist term </w:t>
      </w:r>
      <w:r w:rsidRPr="005209D4">
        <w:rPr>
          <w:i/>
          <w:sz w:val="24"/>
          <w:szCs w:val="24"/>
        </w:rPr>
        <w:t>metta</w:t>
      </w:r>
      <w:r w:rsidRPr="005209D4">
        <w:rPr>
          <w:sz w:val="24"/>
          <w:szCs w:val="24"/>
        </w:rPr>
        <w:t>, lovingkindness, and is the antidote for aversion/ill-will, and has the characteristic of gentleness, inclusiveness, tolerance and patience.  Non-aversion is not affection, which is sentimental attachment to an object of attention.  It is closely aligned with and supportive of another wholesome cetasika, compassion.</w:t>
      </w:r>
    </w:p>
    <w:p w14:paraId="739647F0" w14:textId="77777777" w:rsidR="005209D4" w:rsidRPr="005209D4" w:rsidRDefault="005209D4" w:rsidP="005209D4">
      <w:pPr>
        <w:pStyle w:val="ListParagraph"/>
        <w:rPr>
          <w:sz w:val="24"/>
          <w:szCs w:val="24"/>
        </w:rPr>
      </w:pPr>
    </w:p>
    <w:p w14:paraId="7B291D1D" w14:textId="30DC5934" w:rsidR="005209D4" w:rsidRPr="00A1673B" w:rsidRDefault="005209D4" w:rsidP="00A1673B">
      <w:pPr>
        <w:rPr>
          <w:sz w:val="28"/>
          <w:szCs w:val="28"/>
        </w:rPr>
      </w:pPr>
      <w:r w:rsidRPr="00A1673B">
        <w:rPr>
          <w:b/>
          <w:i/>
          <w:iCs/>
          <w:sz w:val="24"/>
          <w:szCs w:val="24"/>
        </w:rPr>
        <w:t>E</w:t>
      </w:r>
      <w:r w:rsidR="00206C9B" w:rsidRPr="00A1673B">
        <w:rPr>
          <w:b/>
          <w:i/>
          <w:iCs/>
          <w:sz w:val="24"/>
          <w:szCs w:val="24"/>
        </w:rPr>
        <w:t>quanimity</w:t>
      </w:r>
      <w:r w:rsidRPr="00A1673B">
        <w:rPr>
          <w:sz w:val="24"/>
          <w:szCs w:val="24"/>
        </w:rPr>
        <w:t xml:space="preserve">: </w:t>
      </w:r>
      <w:r w:rsidR="00A1673B">
        <w:rPr>
          <w:sz w:val="24"/>
          <w:szCs w:val="24"/>
        </w:rPr>
        <w:t>This Universal Wholesome Cetasika</w:t>
      </w:r>
      <w:r w:rsidRPr="00A1673B">
        <w:rPr>
          <w:sz w:val="24"/>
          <w:szCs w:val="24"/>
        </w:rPr>
        <w:t xml:space="preserve"> represents </w:t>
      </w:r>
      <w:r w:rsidR="001138EE">
        <w:rPr>
          <w:sz w:val="24"/>
          <w:szCs w:val="24"/>
        </w:rPr>
        <w:t xml:space="preserve">the </w:t>
      </w:r>
      <w:r w:rsidRPr="00A1673B">
        <w:rPr>
          <w:sz w:val="24"/>
          <w:szCs w:val="24"/>
        </w:rPr>
        <w:t>balanced functioning of the wholesome cetasikas.  According to Nina Van Gorkom in her book “Cetasikas”, it "…has the characteristic of conveying citta [consciousness] and cetasikas evenly.  Its function is to prevent deficiency and excess, or its function is to inhibit partiality.  It is manifested as neutrality."  "</w:t>
      </w:r>
      <w:proofErr w:type="spellStart"/>
      <w:r w:rsidRPr="00A1673B">
        <w:rPr>
          <w:sz w:val="24"/>
          <w:szCs w:val="24"/>
        </w:rPr>
        <w:t>Its</w:t>
      </w:r>
      <w:proofErr w:type="spellEnd"/>
      <w:r w:rsidRPr="00A1673B">
        <w:rPr>
          <w:sz w:val="24"/>
          <w:szCs w:val="24"/>
        </w:rPr>
        <w:t xml:space="preserve"> proximate cause is seeing [that]…Beings are owners of their deeds [karma]." It supports the optimal balancing of the </w:t>
      </w:r>
      <w:r w:rsidR="00164484">
        <w:rPr>
          <w:sz w:val="24"/>
          <w:szCs w:val="24"/>
        </w:rPr>
        <w:t>Seven</w:t>
      </w:r>
      <w:r w:rsidRPr="00A1673B">
        <w:rPr>
          <w:sz w:val="24"/>
          <w:szCs w:val="24"/>
        </w:rPr>
        <w:t xml:space="preserve"> </w:t>
      </w:r>
      <w:r w:rsidR="00164484">
        <w:rPr>
          <w:sz w:val="24"/>
          <w:szCs w:val="24"/>
        </w:rPr>
        <w:t>F</w:t>
      </w:r>
      <w:r w:rsidRPr="00A1673B">
        <w:rPr>
          <w:sz w:val="24"/>
          <w:szCs w:val="24"/>
        </w:rPr>
        <w:t xml:space="preserve">actors of </w:t>
      </w:r>
      <w:r w:rsidR="00772071">
        <w:rPr>
          <w:sz w:val="24"/>
          <w:szCs w:val="24"/>
        </w:rPr>
        <w:t>Aw</w:t>
      </w:r>
      <w:r w:rsidRPr="00A1673B">
        <w:rPr>
          <w:sz w:val="24"/>
          <w:szCs w:val="24"/>
        </w:rPr>
        <w:t xml:space="preserve">akening.  </w:t>
      </w:r>
    </w:p>
    <w:p w14:paraId="6D116702" w14:textId="77777777" w:rsidR="00D70498" w:rsidRPr="009822EB" w:rsidRDefault="00D70498" w:rsidP="00D70498">
      <w:pPr>
        <w:pStyle w:val="ListParagraph"/>
        <w:rPr>
          <w:sz w:val="12"/>
          <w:szCs w:val="12"/>
        </w:rPr>
      </w:pPr>
    </w:p>
    <w:p w14:paraId="4F32DB3C" w14:textId="4132D76F" w:rsidR="00D70498" w:rsidRDefault="00D70498" w:rsidP="00D70498">
      <w:pPr>
        <w:ind w:firstLine="360"/>
        <w:rPr>
          <w:sz w:val="24"/>
          <w:szCs w:val="24"/>
        </w:rPr>
      </w:pPr>
      <w:r w:rsidRPr="00EE43CA">
        <w:rPr>
          <w:sz w:val="24"/>
          <w:szCs w:val="24"/>
        </w:rPr>
        <w:t xml:space="preserve">When the </w:t>
      </w:r>
      <w:r w:rsidR="00EE43CA">
        <w:rPr>
          <w:sz w:val="24"/>
          <w:szCs w:val="24"/>
        </w:rPr>
        <w:t xml:space="preserve">liberating characteristics of </w:t>
      </w:r>
      <w:r w:rsidR="00DC6FC5">
        <w:rPr>
          <w:sz w:val="24"/>
          <w:szCs w:val="24"/>
        </w:rPr>
        <w:t xml:space="preserve">the Wholesome Cetasikas are effectively operating, </w:t>
      </w:r>
      <w:r w:rsidR="00241686">
        <w:rPr>
          <w:sz w:val="24"/>
          <w:szCs w:val="24"/>
        </w:rPr>
        <w:t xml:space="preserve">the quality of present-moment attention becomes more highly </w:t>
      </w:r>
      <w:r w:rsidR="007B7F6A">
        <w:rPr>
          <w:sz w:val="24"/>
          <w:szCs w:val="24"/>
        </w:rPr>
        <w:t xml:space="preserve">developed and productive of extraordinary </w:t>
      </w:r>
      <w:r w:rsidR="007B7F6A">
        <w:rPr>
          <w:sz w:val="24"/>
          <w:szCs w:val="24"/>
        </w:rPr>
        <w:lastRenderedPageBreak/>
        <w:t>characteristics.</w:t>
      </w:r>
      <w:r w:rsidR="003910E7">
        <w:rPr>
          <w:sz w:val="24"/>
          <w:szCs w:val="24"/>
        </w:rPr>
        <w:t xml:space="preserve">  These qualities are termed the “</w:t>
      </w:r>
      <w:r w:rsidR="00203660">
        <w:rPr>
          <w:sz w:val="24"/>
          <w:szCs w:val="24"/>
        </w:rPr>
        <w:t>Six</w:t>
      </w:r>
      <w:r w:rsidR="007314C3">
        <w:rPr>
          <w:sz w:val="24"/>
          <w:szCs w:val="24"/>
        </w:rPr>
        <w:t xml:space="preserve"> </w:t>
      </w:r>
      <w:r w:rsidR="003910E7">
        <w:rPr>
          <w:sz w:val="24"/>
          <w:szCs w:val="24"/>
        </w:rPr>
        <w:t>Beautiful Pairs”</w:t>
      </w:r>
      <w:r w:rsidR="001B264C">
        <w:rPr>
          <w:sz w:val="24"/>
          <w:szCs w:val="24"/>
        </w:rPr>
        <w:t xml:space="preserve">—the pairing of certain </w:t>
      </w:r>
      <w:r w:rsidR="00931630">
        <w:rPr>
          <w:sz w:val="24"/>
          <w:szCs w:val="24"/>
        </w:rPr>
        <w:t>functions, reflected in consciousness:</w:t>
      </w:r>
    </w:p>
    <w:p w14:paraId="7A3CBFB3" w14:textId="2CEC8593" w:rsidR="00E311AD" w:rsidRDefault="00E311AD" w:rsidP="00082230">
      <w:pPr>
        <w:spacing w:after="0" w:line="240" w:lineRule="auto"/>
        <w:rPr>
          <w:sz w:val="24"/>
          <w:szCs w:val="24"/>
        </w:rPr>
      </w:pPr>
      <w:r w:rsidRPr="00AC1912">
        <w:rPr>
          <w:b/>
          <w:i/>
          <w:iCs/>
          <w:sz w:val="24"/>
          <w:szCs w:val="24"/>
        </w:rPr>
        <w:t>T</w:t>
      </w:r>
      <w:r w:rsidRPr="00AC1912">
        <w:rPr>
          <w:b/>
          <w:i/>
          <w:iCs/>
          <w:sz w:val="24"/>
          <w:szCs w:val="24"/>
        </w:rPr>
        <w:t>ranquility</w:t>
      </w:r>
      <w:r w:rsidRPr="00AC1912">
        <w:rPr>
          <w:b/>
          <w:i/>
          <w:iCs/>
          <w:sz w:val="24"/>
          <w:szCs w:val="24"/>
        </w:rPr>
        <w:t xml:space="preserve"> </w:t>
      </w:r>
      <w:r w:rsidR="00AC1912" w:rsidRPr="00AC1912">
        <w:rPr>
          <w:b/>
          <w:i/>
          <w:iCs/>
          <w:sz w:val="24"/>
          <w:szCs w:val="24"/>
        </w:rPr>
        <w:t>of</w:t>
      </w:r>
      <w:r w:rsidRPr="00AC1912">
        <w:rPr>
          <w:b/>
          <w:i/>
          <w:iCs/>
          <w:sz w:val="24"/>
          <w:szCs w:val="24"/>
        </w:rPr>
        <w:t xml:space="preserve"> M</w:t>
      </w:r>
      <w:r w:rsidR="00AC1912" w:rsidRPr="00AC1912">
        <w:rPr>
          <w:b/>
          <w:i/>
          <w:iCs/>
          <w:sz w:val="24"/>
          <w:szCs w:val="24"/>
        </w:rPr>
        <w:t>ental</w:t>
      </w:r>
      <w:r w:rsidRPr="00AC1912">
        <w:rPr>
          <w:b/>
          <w:i/>
          <w:iCs/>
          <w:sz w:val="24"/>
          <w:szCs w:val="24"/>
        </w:rPr>
        <w:t xml:space="preserve"> F</w:t>
      </w:r>
      <w:r w:rsidR="00AC1912" w:rsidRPr="00AC1912">
        <w:rPr>
          <w:b/>
          <w:i/>
          <w:iCs/>
          <w:sz w:val="24"/>
          <w:szCs w:val="24"/>
        </w:rPr>
        <w:t>actors</w:t>
      </w:r>
      <w:r w:rsidRPr="00AC1912">
        <w:rPr>
          <w:sz w:val="24"/>
          <w:szCs w:val="24"/>
        </w:rPr>
        <w:t xml:space="preserve">: This is the antidote for the unwholesome </w:t>
      </w:r>
      <w:r w:rsidR="00204B11">
        <w:rPr>
          <w:sz w:val="24"/>
          <w:szCs w:val="24"/>
        </w:rPr>
        <w:t>cetasika</w:t>
      </w:r>
      <w:r w:rsidRPr="00AC1912">
        <w:rPr>
          <w:sz w:val="24"/>
          <w:szCs w:val="24"/>
        </w:rPr>
        <w:t xml:space="preserve"> of restlessness. The mental factors of feelings, perceptions and mental formations</w:t>
      </w:r>
      <w:r w:rsidR="002E2E34">
        <w:rPr>
          <w:sz w:val="24"/>
          <w:szCs w:val="24"/>
        </w:rPr>
        <w:t xml:space="preserve"> cooperate smoothly</w:t>
      </w:r>
      <w:r w:rsidR="00201F19">
        <w:rPr>
          <w:sz w:val="24"/>
          <w:szCs w:val="24"/>
        </w:rPr>
        <w:t>, without agitation</w:t>
      </w:r>
      <w:r w:rsidRPr="00AC1912">
        <w:rPr>
          <w:sz w:val="24"/>
          <w:szCs w:val="24"/>
        </w:rPr>
        <w:t>.</w:t>
      </w:r>
    </w:p>
    <w:p w14:paraId="753B92B3" w14:textId="77777777" w:rsidR="006C7156" w:rsidRPr="006C7156" w:rsidRDefault="006C7156" w:rsidP="006C7156">
      <w:pPr>
        <w:spacing w:after="0" w:line="240" w:lineRule="auto"/>
        <w:rPr>
          <w:sz w:val="24"/>
          <w:szCs w:val="24"/>
        </w:rPr>
      </w:pPr>
    </w:p>
    <w:p w14:paraId="079329B8" w14:textId="53CEB5B4" w:rsidR="00E311AD" w:rsidRDefault="00E311AD" w:rsidP="001B33E6">
      <w:pPr>
        <w:spacing w:after="0" w:line="240" w:lineRule="auto"/>
        <w:rPr>
          <w:sz w:val="24"/>
          <w:szCs w:val="24"/>
        </w:rPr>
      </w:pPr>
      <w:r w:rsidRPr="00AC1912">
        <w:rPr>
          <w:b/>
          <w:i/>
          <w:iCs/>
          <w:sz w:val="24"/>
          <w:szCs w:val="24"/>
        </w:rPr>
        <w:t>T</w:t>
      </w:r>
      <w:r w:rsidR="00AC1912" w:rsidRPr="00AC1912">
        <w:rPr>
          <w:b/>
          <w:i/>
          <w:iCs/>
          <w:sz w:val="24"/>
          <w:szCs w:val="24"/>
        </w:rPr>
        <w:t>ranquility</w:t>
      </w:r>
      <w:r w:rsidRPr="00AC1912">
        <w:rPr>
          <w:b/>
          <w:i/>
          <w:iCs/>
          <w:sz w:val="24"/>
          <w:szCs w:val="24"/>
        </w:rPr>
        <w:t xml:space="preserve"> </w:t>
      </w:r>
      <w:r w:rsidR="00AC1912" w:rsidRPr="00AC1912">
        <w:rPr>
          <w:b/>
          <w:i/>
          <w:iCs/>
          <w:sz w:val="24"/>
          <w:szCs w:val="24"/>
        </w:rPr>
        <w:t>of</w:t>
      </w:r>
      <w:r w:rsidRPr="00AC1912">
        <w:rPr>
          <w:b/>
          <w:i/>
          <w:iCs/>
          <w:sz w:val="24"/>
          <w:szCs w:val="24"/>
        </w:rPr>
        <w:t xml:space="preserve"> M</w:t>
      </w:r>
      <w:r w:rsidR="00AC1912" w:rsidRPr="00AC1912">
        <w:rPr>
          <w:b/>
          <w:i/>
          <w:iCs/>
          <w:sz w:val="24"/>
          <w:szCs w:val="24"/>
        </w:rPr>
        <w:t>ind</w:t>
      </w:r>
      <w:r w:rsidRPr="00AC1912">
        <w:rPr>
          <w:sz w:val="24"/>
          <w:szCs w:val="24"/>
        </w:rPr>
        <w:t xml:space="preserve">: As the 3 other mental factors just mentioned condition consciousness, then consciousness becomes stabilized and </w:t>
      </w:r>
      <w:r w:rsidR="00201F19">
        <w:rPr>
          <w:sz w:val="24"/>
          <w:szCs w:val="24"/>
        </w:rPr>
        <w:t>serene</w:t>
      </w:r>
      <w:r w:rsidRPr="00AC1912">
        <w:rPr>
          <w:sz w:val="24"/>
          <w:szCs w:val="24"/>
        </w:rPr>
        <w:t>.  T</w:t>
      </w:r>
      <w:r w:rsidR="000339D3">
        <w:rPr>
          <w:sz w:val="24"/>
          <w:szCs w:val="24"/>
        </w:rPr>
        <w:t>ranquility of Mind and Mental Factor</w:t>
      </w:r>
      <w:r w:rsidR="00BE7A64">
        <w:rPr>
          <w:sz w:val="24"/>
          <w:szCs w:val="24"/>
        </w:rPr>
        <w:t xml:space="preserve">s represent </w:t>
      </w:r>
      <w:r w:rsidR="00BB11BE">
        <w:rPr>
          <w:sz w:val="24"/>
          <w:szCs w:val="24"/>
        </w:rPr>
        <w:t>the Tranquility Awakening Factor</w:t>
      </w:r>
      <w:r w:rsidRPr="00AC1912">
        <w:rPr>
          <w:sz w:val="24"/>
          <w:szCs w:val="24"/>
        </w:rPr>
        <w:t>.</w:t>
      </w:r>
    </w:p>
    <w:p w14:paraId="660DAE67" w14:textId="77777777" w:rsidR="006C7156" w:rsidRPr="00AC1912" w:rsidRDefault="006C7156" w:rsidP="006C7156">
      <w:pPr>
        <w:spacing w:after="0" w:line="240" w:lineRule="auto"/>
        <w:rPr>
          <w:sz w:val="24"/>
          <w:szCs w:val="24"/>
        </w:rPr>
      </w:pPr>
    </w:p>
    <w:p w14:paraId="33B43CB4" w14:textId="190EEAE5" w:rsidR="00E311AD" w:rsidRDefault="001C204D" w:rsidP="001B33E6">
      <w:pPr>
        <w:spacing w:after="0" w:line="240" w:lineRule="auto"/>
        <w:rPr>
          <w:sz w:val="24"/>
          <w:szCs w:val="24"/>
        </w:rPr>
      </w:pPr>
      <w:r>
        <w:rPr>
          <w:b/>
          <w:i/>
          <w:iCs/>
          <w:sz w:val="24"/>
          <w:szCs w:val="24"/>
        </w:rPr>
        <w:t xml:space="preserve"> </w:t>
      </w:r>
      <w:r w:rsidR="00E311AD" w:rsidRPr="000D7472">
        <w:rPr>
          <w:b/>
          <w:i/>
          <w:iCs/>
          <w:sz w:val="24"/>
          <w:szCs w:val="24"/>
        </w:rPr>
        <w:t>L</w:t>
      </w:r>
      <w:r w:rsidR="000D7472" w:rsidRPr="000D7472">
        <w:rPr>
          <w:b/>
          <w:i/>
          <w:iCs/>
          <w:sz w:val="24"/>
          <w:szCs w:val="24"/>
        </w:rPr>
        <w:t>ightness</w:t>
      </w:r>
      <w:r w:rsidR="00E311AD" w:rsidRPr="000D7472">
        <w:rPr>
          <w:b/>
          <w:i/>
          <w:iCs/>
          <w:sz w:val="24"/>
          <w:szCs w:val="24"/>
        </w:rPr>
        <w:t xml:space="preserve"> </w:t>
      </w:r>
      <w:r w:rsidR="000D7472" w:rsidRPr="000D7472">
        <w:rPr>
          <w:b/>
          <w:i/>
          <w:iCs/>
          <w:sz w:val="24"/>
          <w:szCs w:val="24"/>
        </w:rPr>
        <w:t xml:space="preserve">of </w:t>
      </w:r>
      <w:r w:rsidR="00E311AD" w:rsidRPr="000D7472">
        <w:rPr>
          <w:b/>
          <w:i/>
          <w:iCs/>
          <w:sz w:val="24"/>
          <w:szCs w:val="24"/>
        </w:rPr>
        <w:t>M</w:t>
      </w:r>
      <w:r w:rsidR="000D7472" w:rsidRPr="000D7472">
        <w:rPr>
          <w:b/>
          <w:i/>
          <w:iCs/>
          <w:sz w:val="24"/>
          <w:szCs w:val="24"/>
        </w:rPr>
        <w:t>ental</w:t>
      </w:r>
      <w:r w:rsidR="00E311AD" w:rsidRPr="000D7472">
        <w:rPr>
          <w:b/>
          <w:i/>
          <w:iCs/>
          <w:sz w:val="24"/>
          <w:szCs w:val="24"/>
        </w:rPr>
        <w:t xml:space="preserve"> F</w:t>
      </w:r>
      <w:r w:rsidR="000D7472" w:rsidRPr="000D7472">
        <w:rPr>
          <w:b/>
          <w:i/>
          <w:iCs/>
          <w:sz w:val="24"/>
          <w:szCs w:val="24"/>
        </w:rPr>
        <w:t>actors</w:t>
      </w:r>
      <w:r w:rsidR="00E311AD" w:rsidRPr="00AC1912">
        <w:rPr>
          <w:sz w:val="24"/>
          <w:szCs w:val="24"/>
        </w:rPr>
        <w:t xml:space="preserve">: This mental factor </w:t>
      </w:r>
      <w:r w:rsidR="003F1A3B">
        <w:rPr>
          <w:sz w:val="24"/>
          <w:szCs w:val="24"/>
        </w:rPr>
        <w:t>represents</w:t>
      </w:r>
      <w:r w:rsidR="00E311AD" w:rsidRPr="00AC1912">
        <w:rPr>
          <w:sz w:val="24"/>
          <w:szCs w:val="24"/>
        </w:rPr>
        <w:t xml:space="preserve"> "…the capacity of the mind to turn very quickly to a wholesome object or to the contemplation of impermanence, etc."</w:t>
      </w:r>
      <w:r w:rsidR="002B32FF">
        <w:rPr>
          <w:sz w:val="24"/>
          <w:szCs w:val="24"/>
        </w:rPr>
        <w:t>.</w:t>
      </w:r>
      <w:r w:rsidR="00E311AD" w:rsidRPr="00AC1912">
        <w:rPr>
          <w:sz w:val="24"/>
          <w:szCs w:val="24"/>
        </w:rPr>
        <w:t xml:space="preserve">   </w:t>
      </w:r>
      <w:r w:rsidR="008A5C82">
        <w:rPr>
          <w:sz w:val="24"/>
          <w:szCs w:val="24"/>
        </w:rPr>
        <w:t xml:space="preserve">The co-occurring cetasikas are </w:t>
      </w:r>
      <w:r w:rsidR="00086A4C">
        <w:rPr>
          <w:sz w:val="24"/>
          <w:szCs w:val="24"/>
        </w:rPr>
        <w:t>agile and adaptive in their functioning.</w:t>
      </w:r>
    </w:p>
    <w:p w14:paraId="2ECAAFC9" w14:textId="77777777" w:rsidR="000D7472" w:rsidRPr="00AC1912" w:rsidRDefault="000D7472" w:rsidP="000D7472">
      <w:pPr>
        <w:spacing w:after="0" w:line="240" w:lineRule="auto"/>
        <w:rPr>
          <w:sz w:val="24"/>
          <w:szCs w:val="24"/>
        </w:rPr>
      </w:pPr>
    </w:p>
    <w:p w14:paraId="24899C76" w14:textId="5668F85A" w:rsidR="00E311AD" w:rsidRDefault="001C204D" w:rsidP="00086A4C">
      <w:pPr>
        <w:spacing w:after="0" w:line="240" w:lineRule="auto"/>
        <w:rPr>
          <w:sz w:val="24"/>
          <w:szCs w:val="24"/>
        </w:rPr>
      </w:pPr>
      <w:r>
        <w:rPr>
          <w:b/>
          <w:i/>
          <w:iCs/>
          <w:sz w:val="24"/>
          <w:szCs w:val="24"/>
        </w:rPr>
        <w:t xml:space="preserve"> </w:t>
      </w:r>
      <w:r w:rsidR="00E311AD" w:rsidRPr="00CD1CF9">
        <w:rPr>
          <w:b/>
          <w:i/>
          <w:iCs/>
          <w:sz w:val="24"/>
          <w:szCs w:val="24"/>
        </w:rPr>
        <w:t>L</w:t>
      </w:r>
      <w:r w:rsidR="00CD1CF9" w:rsidRPr="00CD1CF9">
        <w:rPr>
          <w:b/>
          <w:i/>
          <w:iCs/>
          <w:sz w:val="24"/>
          <w:szCs w:val="24"/>
        </w:rPr>
        <w:t>ightness</w:t>
      </w:r>
      <w:r w:rsidR="00E311AD" w:rsidRPr="00CD1CF9">
        <w:rPr>
          <w:b/>
          <w:i/>
          <w:iCs/>
          <w:sz w:val="24"/>
          <w:szCs w:val="24"/>
        </w:rPr>
        <w:t xml:space="preserve"> </w:t>
      </w:r>
      <w:r w:rsidR="00CD1CF9" w:rsidRPr="00CD1CF9">
        <w:rPr>
          <w:b/>
          <w:i/>
          <w:iCs/>
          <w:sz w:val="24"/>
          <w:szCs w:val="24"/>
        </w:rPr>
        <w:t>of</w:t>
      </w:r>
      <w:r w:rsidR="00E311AD" w:rsidRPr="00CD1CF9">
        <w:rPr>
          <w:b/>
          <w:i/>
          <w:iCs/>
          <w:sz w:val="24"/>
          <w:szCs w:val="24"/>
        </w:rPr>
        <w:t xml:space="preserve"> M</w:t>
      </w:r>
      <w:r w:rsidR="00CD1CF9" w:rsidRPr="00CD1CF9">
        <w:rPr>
          <w:b/>
          <w:i/>
          <w:iCs/>
          <w:sz w:val="24"/>
          <w:szCs w:val="24"/>
        </w:rPr>
        <w:t>ind</w:t>
      </w:r>
      <w:r w:rsidR="00E311AD" w:rsidRPr="00AC1912">
        <w:rPr>
          <w:sz w:val="24"/>
          <w:szCs w:val="24"/>
        </w:rPr>
        <w:t xml:space="preserve">: </w:t>
      </w:r>
      <w:r w:rsidR="005E73D5">
        <w:rPr>
          <w:sz w:val="24"/>
          <w:szCs w:val="24"/>
        </w:rPr>
        <w:t>C</w:t>
      </w:r>
      <w:r w:rsidR="00E311AD" w:rsidRPr="00AC1912">
        <w:rPr>
          <w:sz w:val="24"/>
          <w:szCs w:val="24"/>
        </w:rPr>
        <w:t>onsciousness becomes characterized by lightness when that is the object of attention.</w:t>
      </w:r>
      <w:r w:rsidR="005E73D5">
        <w:rPr>
          <w:sz w:val="24"/>
          <w:szCs w:val="24"/>
        </w:rPr>
        <w:t xml:space="preserve">  This contributes to the clarity of moment-by-moment attention</w:t>
      </w:r>
      <w:r w:rsidR="00E443E1">
        <w:rPr>
          <w:sz w:val="24"/>
          <w:szCs w:val="24"/>
        </w:rPr>
        <w:t>.</w:t>
      </w:r>
    </w:p>
    <w:p w14:paraId="150DEE8F" w14:textId="77777777" w:rsidR="00CD1CF9" w:rsidRPr="00AC1912" w:rsidRDefault="00CD1CF9" w:rsidP="00AE6C8C">
      <w:pPr>
        <w:spacing w:after="0" w:line="240" w:lineRule="auto"/>
        <w:rPr>
          <w:sz w:val="24"/>
          <w:szCs w:val="24"/>
        </w:rPr>
      </w:pPr>
    </w:p>
    <w:p w14:paraId="4E4410E4" w14:textId="67E6C8B2" w:rsidR="00E311AD" w:rsidRDefault="001C204D" w:rsidP="00E443E1">
      <w:pPr>
        <w:spacing w:after="0" w:line="240" w:lineRule="auto"/>
        <w:rPr>
          <w:sz w:val="24"/>
          <w:szCs w:val="24"/>
        </w:rPr>
      </w:pPr>
      <w:r>
        <w:rPr>
          <w:b/>
          <w:i/>
          <w:iCs/>
          <w:sz w:val="24"/>
          <w:szCs w:val="24"/>
        </w:rPr>
        <w:t xml:space="preserve"> </w:t>
      </w:r>
      <w:r w:rsidR="00E311AD" w:rsidRPr="00AE6C8C">
        <w:rPr>
          <w:b/>
          <w:i/>
          <w:iCs/>
          <w:sz w:val="24"/>
          <w:szCs w:val="24"/>
        </w:rPr>
        <w:t>P</w:t>
      </w:r>
      <w:r w:rsidR="00AE6C8C" w:rsidRPr="00AE6C8C">
        <w:rPr>
          <w:b/>
          <w:i/>
          <w:iCs/>
          <w:sz w:val="24"/>
          <w:szCs w:val="24"/>
        </w:rPr>
        <w:t>liancy</w:t>
      </w:r>
      <w:r w:rsidR="00E311AD" w:rsidRPr="00AE6C8C">
        <w:rPr>
          <w:b/>
          <w:i/>
          <w:iCs/>
          <w:sz w:val="24"/>
          <w:szCs w:val="24"/>
        </w:rPr>
        <w:t xml:space="preserve"> </w:t>
      </w:r>
      <w:r w:rsidR="00AE6C8C" w:rsidRPr="00AE6C8C">
        <w:rPr>
          <w:b/>
          <w:i/>
          <w:iCs/>
          <w:sz w:val="24"/>
          <w:szCs w:val="24"/>
        </w:rPr>
        <w:t>of</w:t>
      </w:r>
      <w:r w:rsidR="00E311AD" w:rsidRPr="00AE6C8C">
        <w:rPr>
          <w:b/>
          <w:i/>
          <w:iCs/>
          <w:sz w:val="24"/>
          <w:szCs w:val="24"/>
        </w:rPr>
        <w:t xml:space="preserve"> M</w:t>
      </w:r>
      <w:r w:rsidR="00AE6C8C" w:rsidRPr="00AE6C8C">
        <w:rPr>
          <w:b/>
          <w:i/>
          <w:iCs/>
          <w:sz w:val="24"/>
          <w:szCs w:val="24"/>
        </w:rPr>
        <w:t>ental</w:t>
      </w:r>
      <w:r w:rsidR="00E311AD" w:rsidRPr="00AE6C8C">
        <w:rPr>
          <w:b/>
          <w:i/>
          <w:iCs/>
          <w:sz w:val="24"/>
          <w:szCs w:val="24"/>
        </w:rPr>
        <w:t xml:space="preserve"> F</w:t>
      </w:r>
      <w:r w:rsidR="00AE6C8C" w:rsidRPr="00AE6C8C">
        <w:rPr>
          <w:b/>
          <w:i/>
          <w:iCs/>
          <w:sz w:val="24"/>
          <w:szCs w:val="24"/>
        </w:rPr>
        <w:t>actors</w:t>
      </w:r>
      <w:r w:rsidR="00E311AD" w:rsidRPr="00AC1912">
        <w:rPr>
          <w:sz w:val="24"/>
          <w:szCs w:val="24"/>
        </w:rPr>
        <w:t xml:space="preserve">: This conditioner of citta is the antidote for mental rigidity, </w:t>
      </w:r>
      <w:r w:rsidR="00E443E1">
        <w:rPr>
          <w:sz w:val="24"/>
          <w:szCs w:val="24"/>
        </w:rPr>
        <w:t>for example,</w:t>
      </w:r>
      <w:r w:rsidR="00E311AD" w:rsidRPr="00AC1912">
        <w:rPr>
          <w:sz w:val="24"/>
          <w:szCs w:val="24"/>
        </w:rPr>
        <w:t xml:space="preserve"> the unwholesome </w:t>
      </w:r>
      <w:r w:rsidR="00E443E1">
        <w:rPr>
          <w:sz w:val="24"/>
          <w:szCs w:val="24"/>
        </w:rPr>
        <w:t>cetas</w:t>
      </w:r>
      <w:r w:rsidR="00C4473E">
        <w:rPr>
          <w:sz w:val="24"/>
          <w:szCs w:val="24"/>
        </w:rPr>
        <w:t>ikas</w:t>
      </w:r>
      <w:r w:rsidR="00E311AD" w:rsidRPr="00AC1912">
        <w:rPr>
          <w:sz w:val="24"/>
          <w:szCs w:val="24"/>
        </w:rPr>
        <w:t xml:space="preserve"> of wrong view and conceit.  It is open-mindedness as to what is good and wholesome.</w:t>
      </w:r>
      <w:r w:rsidR="00C4473E">
        <w:rPr>
          <w:sz w:val="24"/>
          <w:szCs w:val="24"/>
        </w:rPr>
        <w:t xml:space="preserve">  An example of pliancy is “silly putty”, which readily conforms to the surface of a coin by flowing around it and accurately rendering a mirror image of the face of the coin.</w:t>
      </w:r>
    </w:p>
    <w:p w14:paraId="62B698B1" w14:textId="77777777" w:rsidR="00AE6C8C" w:rsidRPr="00AC1912" w:rsidRDefault="00AE6C8C" w:rsidP="00AE6C8C">
      <w:pPr>
        <w:spacing w:after="0" w:line="240" w:lineRule="auto"/>
        <w:rPr>
          <w:sz w:val="24"/>
          <w:szCs w:val="24"/>
        </w:rPr>
      </w:pPr>
    </w:p>
    <w:p w14:paraId="2448D33F" w14:textId="32D23A5F" w:rsidR="00E311AD" w:rsidRDefault="001C204D" w:rsidP="00744370">
      <w:pPr>
        <w:spacing w:after="0" w:line="240" w:lineRule="auto"/>
        <w:rPr>
          <w:sz w:val="24"/>
          <w:szCs w:val="24"/>
        </w:rPr>
      </w:pPr>
      <w:r>
        <w:rPr>
          <w:b/>
          <w:i/>
          <w:iCs/>
          <w:sz w:val="24"/>
          <w:szCs w:val="24"/>
        </w:rPr>
        <w:t xml:space="preserve"> </w:t>
      </w:r>
      <w:r w:rsidR="00E311AD" w:rsidRPr="0044247C">
        <w:rPr>
          <w:b/>
          <w:i/>
          <w:iCs/>
          <w:sz w:val="24"/>
          <w:szCs w:val="24"/>
        </w:rPr>
        <w:t>P</w:t>
      </w:r>
      <w:r w:rsidR="0044247C" w:rsidRPr="0044247C">
        <w:rPr>
          <w:b/>
          <w:i/>
          <w:iCs/>
          <w:sz w:val="24"/>
          <w:szCs w:val="24"/>
        </w:rPr>
        <w:t>liancy</w:t>
      </w:r>
      <w:r w:rsidR="00E311AD" w:rsidRPr="0044247C">
        <w:rPr>
          <w:b/>
          <w:i/>
          <w:iCs/>
          <w:sz w:val="24"/>
          <w:szCs w:val="24"/>
        </w:rPr>
        <w:t xml:space="preserve"> </w:t>
      </w:r>
      <w:r w:rsidR="0044247C" w:rsidRPr="0044247C">
        <w:rPr>
          <w:b/>
          <w:i/>
          <w:iCs/>
          <w:sz w:val="24"/>
          <w:szCs w:val="24"/>
        </w:rPr>
        <w:t>of</w:t>
      </w:r>
      <w:r w:rsidR="00E311AD" w:rsidRPr="0044247C">
        <w:rPr>
          <w:b/>
          <w:i/>
          <w:iCs/>
          <w:sz w:val="24"/>
          <w:szCs w:val="24"/>
        </w:rPr>
        <w:t xml:space="preserve"> M</w:t>
      </w:r>
      <w:r w:rsidR="0044247C" w:rsidRPr="0044247C">
        <w:rPr>
          <w:b/>
          <w:i/>
          <w:iCs/>
          <w:sz w:val="24"/>
          <w:szCs w:val="24"/>
        </w:rPr>
        <w:t>ind</w:t>
      </w:r>
      <w:r w:rsidR="00E311AD" w:rsidRPr="00AC1912">
        <w:rPr>
          <w:sz w:val="24"/>
          <w:szCs w:val="24"/>
        </w:rPr>
        <w:t xml:space="preserve">: As the </w:t>
      </w:r>
      <w:r w:rsidR="00744370">
        <w:rPr>
          <w:sz w:val="24"/>
          <w:szCs w:val="24"/>
        </w:rPr>
        <w:t>conditioning function of the mental factors becomes more flexible</w:t>
      </w:r>
      <w:r w:rsidR="00E311AD" w:rsidRPr="00AC1912">
        <w:rPr>
          <w:sz w:val="24"/>
          <w:szCs w:val="24"/>
        </w:rPr>
        <w:t>,  consciousness becomes pliantly receptive to the next moment of experience.</w:t>
      </w:r>
    </w:p>
    <w:p w14:paraId="7B7DB293" w14:textId="77777777" w:rsidR="0044247C" w:rsidRPr="00AC1912" w:rsidRDefault="0044247C" w:rsidP="001C204D">
      <w:pPr>
        <w:spacing w:after="0" w:line="240" w:lineRule="auto"/>
        <w:rPr>
          <w:sz w:val="24"/>
          <w:szCs w:val="24"/>
        </w:rPr>
      </w:pPr>
    </w:p>
    <w:p w14:paraId="18DCD841" w14:textId="7A76ABF0" w:rsidR="00E311AD" w:rsidRDefault="00E311AD" w:rsidP="00394D86">
      <w:pPr>
        <w:spacing w:after="0" w:line="240" w:lineRule="auto"/>
        <w:rPr>
          <w:sz w:val="24"/>
          <w:szCs w:val="24"/>
        </w:rPr>
      </w:pPr>
      <w:r w:rsidRPr="001C204D">
        <w:rPr>
          <w:b/>
          <w:i/>
          <w:iCs/>
          <w:sz w:val="24"/>
          <w:szCs w:val="24"/>
        </w:rPr>
        <w:t>W</w:t>
      </w:r>
      <w:r w:rsidR="001C204D" w:rsidRPr="001C204D">
        <w:rPr>
          <w:b/>
          <w:i/>
          <w:iCs/>
          <w:sz w:val="24"/>
          <w:szCs w:val="24"/>
        </w:rPr>
        <w:t>ieldiness</w:t>
      </w:r>
      <w:r w:rsidRPr="001C204D">
        <w:rPr>
          <w:b/>
          <w:i/>
          <w:iCs/>
          <w:sz w:val="24"/>
          <w:szCs w:val="24"/>
        </w:rPr>
        <w:t xml:space="preserve"> </w:t>
      </w:r>
      <w:r w:rsidR="001C204D" w:rsidRPr="001C204D">
        <w:rPr>
          <w:b/>
          <w:i/>
          <w:iCs/>
          <w:sz w:val="24"/>
          <w:szCs w:val="24"/>
        </w:rPr>
        <w:t>of</w:t>
      </w:r>
      <w:r w:rsidRPr="001C204D">
        <w:rPr>
          <w:b/>
          <w:i/>
          <w:iCs/>
          <w:sz w:val="24"/>
          <w:szCs w:val="24"/>
        </w:rPr>
        <w:t xml:space="preserve"> M</w:t>
      </w:r>
      <w:r w:rsidR="001C204D" w:rsidRPr="001C204D">
        <w:rPr>
          <w:b/>
          <w:i/>
          <w:iCs/>
          <w:sz w:val="24"/>
          <w:szCs w:val="24"/>
        </w:rPr>
        <w:t xml:space="preserve">ental </w:t>
      </w:r>
      <w:r w:rsidRPr="001C204D">
        <w:rPr>
          <w:b/>
          <w:i/>
          <w:iCs/>
          <w:sz w:val="24"/>
          <w:szCs w:val="24"/>
        </w:rPr>
        <w:t>F</w:t>
      </w:r>
      <w:r w:rsidR="001C204D" w:rsidRPr="001C204D">
        <w:rPr>
          <w:b/>
          <w:i/>
          <w:iCs/>
          <w:sz w:val="24"/>
          <w:szCs w:val="24"/>
        </w:rPr>
        <w:t>actors</w:t>
      </w:r>
      <w:r w:rsidRPr="00AC1912">
        <w:rPr>
          <w:sz w:val="24"/>
          <w:szCs w:val="24"/>
        </w:rPr>
        <w:t xml:space="preserve">: This supports the pliancy and proficiency of other </w:t>
      </w:r>
      <w:r w:rsidR="002905CF">
        <w:rPr>
          <w:sz w:val="24"/>
          <w:szCs w:val="24"/>
        </w:rPr>
        <w:t>cetasikas</w:t>
      </w:r>
      <w:r w:rsidRPr="00AC1912">
        <w:rPr>
          <w:sz w:val="24"/>
          <w:szCs w:val="24"/>
        </w:rPr>
        <w:t xml:space="preserve">.  </w:t>
      </w:r>
      <w:r w:rsidR="0060693E">
        <w:rPr>
          <w:sz w:val="24"/>
          <w:szCs w:val="24"/>
        </w:rPr>
        <w:t xml:space="preserve">Wieldiness is the capability of a person to </w:t>
      </w:r>
      <w:r w:rsidR="006674AC">
        <w:rPr>
          <w:sz w:val="24"/>
          <w:szCs w:val="24"/>
        </w:rPr>
        <w:t>reliably use a tool with skill</w:t>
      </w:r>
      <w:r w:rsidR="00817D03">
        <w:rPr>
          <w:sz w:val="24"/>
          <w:szCs w:val="24"/>
        </w:rPr>
        <w:t xml:space="preserve"> and predictably beneficial results.  It is closely associated with </w:t>
      </w:r>
      <w:r w:rsidR="004F6488">
        <w:rPr>
          <w:sz w:val="24"/>
          <w:szCs w:val="24"/>
        </w:rPr>
        <w:t>the Confidence cetasika.</w:t>
      </w:r>
    </w:p>
    <w:p w14:paraId="38C94B1A" w14:textId="77777777" w:rsidR="001C204D" w:rsidRPr="00AC1912" w:rsidRDefault="001C204D" w:rsidP="000D3C68">
      <w:pPr>
        <w:spacing w:after="0" w:line="240" w:lineRule="auto"/>
        <w:rPr>
          <w:sz w:val="24"/>
          <w:szCs w:val="24"/>
        </w:rPr>
      </w:pPr>
    </w:p>
    <w:p w14:paraId="6B60EA36" w14:textId="08A1B726" w:rsidR="00E311AD" w:rsidRDefault="000D3C68" w:rsidP="004F6488">
      <w:pPr>
        <w:spacing w:after="0" w:line="240" w:lineRule="auto"/>
        <w:rPr>
          <w:sz w:val="24"/>
          <w:szCs w:val="24"/>
        </w:rPr>
      </w:pPr>
      <w:r>
        <w:rPr>
          <w:b/>
          <w:i/>
          <w:iCs/>
          <w:sz w:val="24"/>
          <w:szCs w:val="24"/>
        </w:rPr>
        <w:t xml:space="preserve"> </w:t>
      </w:r>
      <w:r w:rsidR="00E311AD" w:rsidRPr="000D3C68">
        <w:rPr>
          <w:b/>
          <w:i/>
          <w:iCs/>
          <w:sz w:val="24"/>
          <w:szCs w:val="24"/>
        </w:rPr>
        <w:t>W</w:t>
      </w:r>
      <w:r w:rsidRPr="000D3C68">
        <w:rPr>
          <w:b/>
          <w:i/>
          <w:iCs/>
          <w:sz w:val="24"/>
          <w:szCs w:val="24"/>
        </w:rPr>
        <w:t>ieldiness</w:t>
      </w:r>
      <w:r w:rsidR="00E311AD" w:rsidRPr="000D3C68">
        <w:rPr>
          <w:b/>
          <w:i/>
          <w:iCs/>
          <w:sz w:val="24"/>
          <w:szCs w:val="24"/>
        </w:rPr>
        <w:t xml:space="preserve"> </w:t>
      </w:r>
      <w:r w:rsidRPr="000D3C68">
        <w:rPr>
          <w:b/>
          <w:i/>
          <w:iCs/>
          <w:sz w:val="24"/>
          <w:szCs w:val="24"/>
        </w:rPr>
        <w:t>of</w:t>
      </w:r>
      <w:r w:rsidR="00E311AD" w:rsidRPr="000D3C68">
        <w:rPr>
          <w:b/>
          <w:i/>
          <w:iCs/>
          <w:sz w:val="24"/>
          <w:szCs w:val="24"/>
        </w:rPr>
        <w:t xml:space="preserve"> M</w:t>
      </w:r>
      <w:r w:rsidRPr="000D3C68">
        <w:rPr>
          <w:b/>
          <w:i/>
          <w:iCs/>
          <w:sz w:val="24"/>
          <w:szCs w:val="24"/>
        </w:rPr>
        <w:t>ind</w:t>
      </w:r>
      <w:r w:rsidR="00E311AD" w:rsidRPr="00AC1912">
        <w:rPr>
          <w:sz w:val="24"/>
          <w:szCs w:val="24"/>
        </w:rPr>
        <w:t xml:space="preserve">: This represents the ability of consciousness to </w:t>
      </w:r>
      <w:r w:rsidR="004F6488">
        <w:rPr>
          <w:sz w:val="24"/>
          <w:szCs w:val="24"/>
        </w:rPr>
        <w:t xml:space="preserve">reliable </w:t>
      </w:r>
      <w:r w:rsidR="00E311AD" w:rsidRPr="00AC1912">
        <w:rPr>
          <w:sz w:val="24"/>
          <w:szCs w:val="24"/>
        </w:rPr>
        <w:t>accept and be fulfilled by wholesome conditioning without disturbance and with clarity.</w:t>
      </w:r>
    </w:p>
    <w:p w14:paraId="1F2AA1C9" w14:textId="77777777" w:rsidR="000D3C68" w:rsidRPr="00AC1912" w:rsidRDefault="000D3C68" w:rsidP="00066E07">
      <w:pPr>
        <w:spacing w:after="0" w:line="240" w:lineRule="auto"/>
        <w:rPr>
          <w:sz w:val="24"/>
          <w:szCs w:val="24"/>
        </w:rPr>
      </w:pPr>
    </w:p>
    <w:p w14:paraId="00060717" w14:textId="4F6C5AE1" w:rsidR="00E311AD" w:rsidRDefault="0058212B" w:rsidP="00A9779D">
      <w:pPr>
        <w:spacing w:after="0" w:line="240" w:lineRule="auto"/>
        <w:rPr>
          <w:sz w:val="24"/>
          <w:szCs w:val="24"/>
        </w:rPr>
      </w:pPr>
      <w:r>
        <w:rPr>
          <w:b/>
          <w:i/>
          <w:iCs/>
          <w:sz w:val="24"/>
          <w:szCs w:val="24"/>
        </w:rPr>
        <w:t xml:space="preserve"> </w:t>
      </w:r>
      <w:r w:rsidR="00E311AD" w:rsidRPr="00066E07">
        <w:rPr>
          <w:b/>
          <w:i/>
          <w:iCs/>
          <w:sz w:val="24"/>
          <w:szCs w:val="24"/>
        </w:rPr>
        <w:t>P</w:t>
      </w:r>
      <w:r w:rsidR="00066E07" w:rsidRPr="00066E07">
        <w:rPr>
          <w:b/>
          <w:i/>
          <w:iCs/>
          <w:sz w:val="24"/>
          <w:szCs w:val="24"/>
        </w:rPr>
        <w:t>roficiency</w:t>
      </w:r>
      <w:r w:rsidR="00E311AD" w:rsidRPr="00066E07">
        <w:rPr>
          <w:b/>
          <w:i/>
          <w:iCs/>
          <w:sz w:val="24"/>
          <w:szCs w:val="24"/>
        </w:rPr>
        <w:t xml:space="preserve"> </w:t>
      </w:r>
      <w:r w:rsidR="00066E07" w:rsidRPr="00066E07">
        <w:rPr>
          <w:b/>
          <w:i/>
          <w:iCs/>
          <w:sz w:val="24"/>
          <w:szCs w:val="24"/>
        </w:rPr>
        <w:t>of</w:t>
      </w:r>
      <w:r w:rsidR="00E311AD" w:rsidRPr="00066E07">
        <w:rPr>
          <w:b/>
          <w:i/>
          <w:iCs/>
          <w:sz w:val="24"/>
          <w:szCs w:val="24"/>
        </w:rPr>
        <w:t xml:space="preserve"> M</w:t>
      </w:r>
      <w:r w:rsidR="00066E07" w:rsidRPr="00066E07">
        <w:rPr>
          <w:b/>
          <w:i/>
          <w:iCs/>
          <w:sz w:val="24"/>
          <w:szCs w:val="24"/>
        </w:rPr>
        <w:t>ental</w:t>
      </w:r>
      <w:r w:rsidR="00E311AD" w:rsidRPr="00066E07">
        <w:rPr>
          <w:b/>
          <w:i/>
          <w:iCs/>
          <w:sz w:val="24"/>
          <w:szCs w:val="24"/>
        </w:rPr>
        <w:t xml:space="preserve"> F</w:t>
      </w:r>
      <w:r w:rsidR="00066E07" w:rsidRPr="00066E07">
        <w:rPr>
          <w:b/>
          <w:i/>
          <w:iCs/>
          <w:sz w:val="24"/>
          <w:szCs w:val="24"/>
        </w:rPr>
        <w:t>actors</w:t>
      </w:r>
      <w:r w:rsidR="00E311AD" w:rsidRPr="00AC1912">
        <w:rPr>
          <w:sz w:val="24"/>
          <w:szCs w:val="24"/>
        </w:rPr>
        <w:t xml:space="preserve">: This conditioning factor supports competency, and "goodness of fit" regarding the co-arising cetasikas.  It </w:t>
      </w:r>
      <w:r w:rsidR="00551AE2">
        <w:rPr>
          <w:sz w:val="24"/>
          <w:szCs w:val="24"/>
        </w:rPr>
        <w:t xml:space="preserve">is closely associated with Wieldiness and </w:t>
      </w:r>
      <w:r w:rsidR="00A9779D">
        <w:rPr>
          <w:sz w:val="24"/>
          <w:szCs w:val="24"/>
        </w:rPr>
        <w:t>represents</w:t>
      </w:r>
      <w:r w:rsidR="00E311AD" w:rsidRPr="00AC1912">
        <w:rPr>
          <w:sz w:val="24"/>
          <w:szCs w:val="24"/>
        </w:rPr>
        <w:t xml:space="preserve"> the manifestation of good mental health.</w:t>
      </w:r>
    </w:p>
    <w:p w14:paraId="2F0EE98F" w14:textId="77777777" w:rsidR="00066E07" w:rsidRPr="00AC1912" w:rsidRDefault="00066E07" w:rsidP="00066E07">
      <w:pPr>
        <w:spacing w:after="0" w:line="240" w:lineRule="auto"/>
        <w:rPr>
          <w:sz w:val="24"/>
          <w:szCs w:val="24"/>
        </w:rPr>
      </w:pPr>
    </w:p>
    <w:p w14:paraId="024ABF5F" w14:textId="15A6E397" w:rsidR="00E311AD" w:rsidRDefault="0058212B" w:rsidP="00551AE2">
      <w:pPr>
        <w:spacing w:after="0" w:line="240" w:lineRule="auto"/>
        <w:rPr>
          <w:sz w:val="24"/>
          <w:szCs w:val="24"/>
        </w:rPr>
      </w:pPr>
      <w:r>
        <w:rPr>
          <w:b/>
          <w:i/>
          <w:iCs/>
          <w:sz w:val="24"/>
          <w:szCs w:val="24"/>
        </w:rPr>
        <w:t xml:space="preserve"> </w:t>
      </w:r>
      <w:r w:rsidR="00E311AD" w:rsidRPr="004C1BFE">
        <w:rPr>
          <w:b/>
          <w:i/>
          <w:iCs/>
          <w:sz w:val="24"/>
          <w:szCs w:val="24"/>
        </w:rPr>
        <w:t>P</w:t>
      </w:r>
      <w:r w:rsidR="004C1BFE" w:rsidRPr="004C1BFE">
        <w:rPr>
          <w:b/>
          <w:i/>
          <w:iCs/>
          <w:sz w:val="24"/>
          <w:szCs w:val="24"/>
        </w:rPr>
        <w:t>roficiency</w:t>
      </w:r>
      <w:r w:rsidR="00E311AD" w:rsidRPr="004C1BFE">
        <w:rPr>
          <w:b/>
          <w:i/>
          <w:iCs/>
          <w:sz w:val="24"/>
          <w:szCs w:val="24"/>
        </w:rPr>
        <w:t xml:space="preserve"> </w:t>
      </w:r>
      <w:r w:rsidR="004C1BFE" w:rsidRPr="004C1BFE">
        <w:rPr>
          <w:b/>
          <w:i/>
          <w:iCs/>
          <w:sz w:val="24"/>
          <w:szCs w:val="24"/>
        </w:rPr>
        <w:t>of</w:t>
      </w:r>
      <w:r w:rsidR="00E311AD" w:rsidRPr="004C1BFE">
        <w:rPr>
          <w:b/>
          <w:i/>
          <w:iCs/>
          <w:sz w:val="24"/>
          <w:szCs w:val="24"/>
        </w:rPr>
        <w:t xml:space="preserve"> M</w:t>
      </w:r>
      <w:r w:rsidR="004C1BFE" w:rsidRPr="004C1BFE">
        <w:rPr>
          <w:b/>
          <w:i/>
          <w:iCs/>
          <w:sz w:val="24"/>
          <w:szCs w:val="24"/>
        </w:rPr>
        <w:t>ind</w:t>
      </w:r>
      <w:r w:rsidR="00E311AD" w:rsidRPr="00AC1912">
        <w:rPr>
          <w:sz w:val="24"/>
          <w:szCs w:val="24"/>
        </w:rPr>
        <w:t>: A healthy mind-moment, free of disability.</w:t>
      </w:r>
    </w:p>
    <w:p w14:paraId="27DE8A8B" w14:textId="77777777" w:rsidR="004C1BFE" w:rsidRPr="00AC1912" w:rsidRDefault="004C1BFE" w:rsidP="004C1BFE">
      <w:pPr>
        <w:spacing w:after="0" w:line="240" w:lineRule="auto"/>
        <w:rPr>
          <w:sz w:val="24"/>
          <w:szCs w:val="24"/>
        </w:rPr>
      </w:pPr>
    </w:p>
    <w:p w14:paraId="089C53F7" w14:textId="4926BBCE" w:rsidR="00E311AD" w:rsidRDefault="0058212B" w:rsidP="004C6049">
      <w:pPr>
        <w:spacing w:after="0" w:line="240" w:lineRule="auto"/>
        <w:rPr>
          <w:sz w:val="24"/>
          <w:szCs w:val="24"/>
        </w:rPr>
      </w:pPr>
      <w:r>
        <w:rPr>
          <w:b/>
          <w:i/>
          <w:iCs/>
          <w:sz w:val="24"/>
          <w:szCs w:val="24"/>
        </w:rPr>
        <w:t xml:space="preserve"> </w:t>
      </w:r>
      <w:r w:rsidR="00E311AD" w:rsidRPr="004C1BFE">
        <w:rPr>
          <w:b/>
          <w:i/>
          <w:iCs/>
          <w:sz w:val="24"/>
          <w:szCs w:val="24"/>
        </w:rPr>
        <w:t>U</w:t>
      </w:r>
      <w:r w:rsidR="004C1BFE" w:rsidRPr="004C1BFE">
        <w:rPr>
          <w:b/>
          <w:i/>
          <w:iCs/>
          <w:sz w:val="24"/>
          <w:szCs w:val="24"/>
        </w:rPr>
        <w:t>prightness</w:t>
      </w:r>
      <w:r w:rsidR="00E311AD" w:rsidRPr="004C1BFE">
        <w:rPr>
          <w:b/>
          <w:i/>
          <w:iCs/>
          <w:sz w:val="24"/>
          <w:szCs w:val="24"/>
        </w:rPr>
        <w:t xml:space="preserve"> </w:t>
      </w:r>
      <w:r w:rsidR="004C1BFE" w:rsidRPr="004C1BFE">
        <w:rPr>
          <w:b/>
          <w:i/>
          <w:iCs/>
          <w:sz w:val="24"/>
          <w:szCs w:val="24"/>
        </w:rPr>
        <w:t>of</w:t>
      </w:r>
      <w:r w:rsidR="00E311AD" w:rsidRPr="004C1BFE">
        <w:rPr>
          <w:b/>
          <w:i/>
          <w:iCs/>
          <w:sz w:val="24"/>
          <w:szCs w:val="24"/>
        </w:rPr>
        <w:t xml:space="preserve"> M</w:t>
      </w:r>
      <w:r w:rsidR="004C1BFE" w:rsidRPr="004C1BFE">
        <w:rPr>
          <w:b/>
          <w:i/>
          <w:iCs/>
          <w:sz w:val="24"/>
          <w:szCs w:val="24"/>
        </w:rPr>
        <w:t>ental</w:t>
      </w:r>
      <w:r w:rsidR="00E311AD" w:rsidRPr="004C1BFE">
        <w:rPr>
          <w:b/>
          <w:i/>
          <w:iCs/>
          <w:sz w:val="24"/>
          <w:szCs w:val="24"/>
        </w:rPr>
        <w:t xml:space="preserve"> F</w:t>
      </w:r>
      <w:r w:rsidR="004C1BFE" w:rsidRPr="004C1BFE">
        <w:rPr>
          <w:b/>
          <w:i/>
          <w:iCs/>
          <w:sz w:val="24"/>
          <w:szCs w:val="24"/>
        </w:rPr>
        <w:t>actors</w:t>
      </w:r>
      <w:r w:rsidR="00E311AD" w:rsidRPr="00AC1912">
        <w:rPr>
          <w:sz w:val="24"/>
          <w:szCs w:val="24"/>
        </w:rPr>
        <w:t xml:space="preserve">: This supports forthrightness and is the antidote for deceit and fraud conditioned by </w:t>
      </w:r>
      <w:r w:rsidR="004C6049">
        <w:rPr>
          <w:sz w:val="24"/>
          <w:szCs w:val="24"/>
        </w:rPr>
        <w:t>W</w:t>
      </w:r>
      <w:r w:rsidR="00E311AD" w:rsidRPr="00AC1912">
        <w:rPr>
          <w:sz w:val="24"/>
          <w:szCs w:val="24"/>
        </w:rPr>
        <w:t xml:space="preserve">rong view, </w:t>
      </w:r>
      <w:r w:rsidR="004C6049">
        <w:rPr>
          <w:sz w:val="24"/>
          <w:szCs w:val="24"/>
        </w:rPr>
        <w:t>C</w:t>
      </w:r>
      <w:r w:rsidR="00E311AD" w:rsidRPr="00AC1912">
        <w:rPr>
          <w:sz w:val="24"/>
          <w:szCs w:val="24"/>
        </w:rPr>
        <w:t xml:space="preserve">onceit, </w:t>
      </w:r>
      <w:r w:rsidR="004C6049">
        <w:rPr>
          <w:sz w:val="24"/>
          <w:szCs w:val="24"/>
        </w:rPr>
        <w:t>D</w:t>
      </w:r>
      <w:r w:rsidR="00E311AD" w:rsidRPr="00AC1912">
        <w:rPr>
          <w:sz w:val="24"/>
          <w:szCs w:val="24"/>
        </w:rPr>
        <w:t xml:space="preserve">esire and </w:t>
      </w:r>
      <w:r w:rsidR="004C6049">
        <w:rPr>
          <w:sz w:val="24"/>
          <w:szCs w:val="24"/>
        </w:rPr>
        <w:t>Ave</w:t>
      </w:r>
      <w:r w:rsidR="007328D6">
        <w:rPr>
          <w:sz w:val="24"/>
          <w:szCs w:val="24"/>
        </w:rPr>
        <w:t>rsion</w:t>
      </w:r>
      <w:r w:rsidR="00E311AD" w:rsidRPr="00AC1912">
        <w:rPr>
          <w:sz w:val="24"/>
          <w:szCs w:val="24"/>
        </w:rPr>
        <w:t xml:space="preserve">.  </w:t>
      </w:r>
    </w:p>
    <w:p w14:paraId="6C0F9321" w14:textId="77777777" w:rsidR="00522688" w:rsidRPr="00AC1912" w:rsidRDefault="00522688" w:rsidP="00522688">
      <w:pPr>
        <w:spacing w:after="0" w:line="240" w:lineRule="auto"/>
        <w:rPr>
          <w:sz w:val="24"/>
          <w:szCs w:val="24"/>
        </w:rPr>
      </w:pPr>
    </w:p>
    <w:p w14:paraId="704DF18E" w14:textId="02810A6A" w:rsidR="00E311AD" w:rsidRDefault="0058212B" w:rsidP="007328D6">
      <w:pPr>
        <w:spacing w:after="0" w:line="240" w:lineRule="auto"/>
        <w:rPr>
          <w:sz w:val="24"/>
          <w:szCs w:val="24"/>
        </w:rPr>
      </w:pPr>
      <w:r>
        <w:rPr>
          <w:b/>
          <w:i/>
          <w:iCs/>
          <w:sz w:val="24"/>
          <w:szCs w:val="24"/>
        </w:rPr>
        <w:t xml:space="preserve"> </w:t>
      </w:r>
      <w:r w:rsidR="00E311AD" w:rsidRPr="00522688">
        <w:rPr>
          <w:b/>
          <w:i/>
          <w:iCs/>
          <w:sz w:val="24"/>
          <w:szCs w:val="24"/>
        </w:rPr>
        <w:t>U</w:t>
      </w:r>
      <w:r w:rsidR="00522688" w:rsidRPr="00522688">
        <w:rPr>
          <w:b/>
          <w:i/>
          <w:iCs/>
          <w:sz w:val="24"/>
          <w:szCs w:val="24"/>
        </w:rPr>
        <w:t>prightness of</w:t>
      </w:r>
      <w:r w:rsidR="00E311AD" w:rsidRPr="00522688">
        <w:rPr>
          <w:b/>
          <w:i/>
          <w:iCs/>
          <w:sz w:val="24"/>
          <w:szCs w:val="24"/>
        </w:rPr>
        <w:t xml:space="preserve"> M</w:t>
      </w:r>
      <w:r w:rsidR="00522688" w:rsidRPr="00522688">
        <w:rPr>
          <w:b/>
          <w:i/>
          <w:iCs/>
          <w:sz w:val="24"/>
          <w:szCs w:val="24"/>
        </w:rPr>
        <w:t>ind</w:t>
      </w:r>
      <w:r w:rsidR="00E311AD" w:rsidRPr="00AC1912">
        <w:rPr>
          <w:sz w:val="24"/>
          <w:szCs w:val="24"/>
        </w:rPr>
        <w:t>:  A clear conscience</w:t>
      </w:r>
      <w:r w:rsidR="000B2D23">
        <w:rPr>
          <w:sz w:val="24"/>
          <w:szCs w:val="24"/>
        </w:rPr>
        <w:t xml:space="preserve"> and a personality with a good reputation</w:t>
      </w:r>
      <w:r w:rsidR="00E311AD" w:rsidRPr="00AC1912">
        <w:rPr>
          <w:sz w:val="24"/>
          <w:szCs w:val="24"/>
        </w:rPr>
        <w:t>.</w:t>
      </w:r>
    </w:p>
    <w:p w14:paraId="64328F53" w14:textId="77777777" w:rsidR="009822EB" w:rsidRDefault="009822EB" w:rsidP="009822EB">
      <w:pPr>
        <w:spacing w:after="0" w:line="240" w:lineRule="auto"/>
        <w:rPr>
          <w:sz w:val="24"/>
          <w:szCs w:val="24"/>
        </w:rPr>
      </w:pPr>
    </w:p>
    <w:p w14:paraId="5B502B0C" w14:textId="28C6371D" w:rsidR="009822EB" w:rsidRDefault="008102EB" w:rsidP="009822EB">
      <w:pPr>
        <w:spacing w:after="0" w:line="240" w:lineRule="auto"/>
        <w:ind w:firstLine="360"/>
        <w:rPr>
          <w:sz w:val="24"/>
          <w:szCs w:val="24"/>
        </w:rPr>
      </w:pPr>
      <w:r>
        <w:rPr>
          <w:sz w:val="24"/>
          <w:szCs w:val="24"/>
        </w:rPr>
        <w:t xml:space="preserve">The </w:t>
      </w:r>
      <w:r w:rsidR="00924C1C">
        <w:rPr>
          <w:sz w:val="24"/>
          <w:szCs w:val="24"/>
        </w:rPr>
        <w:t xml:space="preserve">next </w:t>
      </w:r>
      <w:r>
        <w:rPr>
          <w:sz w:val="24"/>
          <w:szCs w:val="24"/>
        </w:rPr>
        <w:t>cetasikas represent elements of the Noble Eightfold Path that are perfected in their functioning as a result of the full developme</w:t>
      </w:r>
      <w:r w:rsidR="003E2215">
        <w:rPr>
          <w:sz w:val="24"/>
          <w:szCs w:val="24"/>
        </w:rPr>
        <w:t>nt of the Wholesome Cetasikas:</w:t>
      </w:r>
    </w:p>
    <w:p w14:paraId="0988FE2A" w14:textId="77777777" w:rsidR="003E2215" w:rsidRDefault="003E2215" w:rsidP="003E2215">
      <w:pPr>
        <w:spacing w:after="0" w:line="240" w:lineRule="auto"/>
        <w:rPr>
          <w:sz w:val="24"/>
          <w:szCs w:val="24"/>
        </w:rPr>
      </w:pPr>
    </w:p>
    <w:p w14:paraId="573D2B80" w14:textId="2B792388" w:rsidR="00924C1C" w:rsidRPr="00F82524" w:rsidRDefault="00924C1C" w:rsidP="000B2D23">
      <w:pPr>
        <w:spacing w:after="0" w:line="240" w:lineRule="auto"/>
        <w:rPr>
          <w:sz w:val="24"/>
          <w:szCs w:val="24"/>
        </w:rPr>
      </w:pPr>
      <w:r w:rsidRPr="008C58B6">
        <w:rPr>
          <w:b/>
          <w:i/>
          <w:iCs/>
          <w:sz w:val="24"/>
          <w:szCs w:val="24"/>
        </w:rPr>
        <w:t>A</w:t>
      </w:r>
      <w:r w:rsidR="008C58B6" w:rsidRPr="008C58B6">
        <w:rPr>
          <w:b/>
          <w:i/>
          <w:iCs/>
          <w:sz w:val="24"/>
          <w:szCs w:val="24"/>
        </w:rPr>
        <w:t>bstinence</w:t>
      </w:r>
      <w:r w:rsidRPr="008C58B6">
        <w:rPr>
          <w:b/>
          <w:i/>
          <w:iCs/>
          <w:sz w:val="24"/>
          <w:szCs w:val="24"/>
        </w:rPr>
        <w:t xml:space="preserve"> </w:t>
      </w:r>
      <w:r w:rsidR="008C58B6" w:rsidRPr="008C58B6">
        <w:rPr>
          <w:b/>
          <w:i/>
          <w:iCs/>
          <w:sz w:val="24"/>
          <w:szCs w:val="24"/>
        </w:rPr>
        <w:t>from</w:t>
      </w:r>
      <w:r w:rsidRPr="008C58B6">
        <w:rPr>
          <w:b/>
          <w:i/>
          <w:iCs/>
          <w:sz w:val="24"/>
          <w:szCs w:val="24"/>
        </w:rPr>
        <w:t xml:space="preserve"> W</w:t>
      </w:r>
      <w:r w:rsidR="008C58B6" w:rsidRPr="008C58B6">
        <w:rPr>
          <w:b/>
          <w:i/>
          <w:iCs/>
          <w:sz w:val="24"/>
          <w:szCs w:val="24"/>
        </w:rPr>
        <w:t>rong</w:t>
      </w:r>
      <w:r w:rsidRPr="008C58B6">
        <w:rPr>
          <w:b/>
          <w:i/>
          <w:iCs/>
          <w:sz w:val="24"/>
          <w:szCs w:val="24"/>
        </w:rPr>
        <w:t xml:space="preserve"> S</w:t>
      </w:r>
      <w:r w:rsidR="008C58B6" w:rsidRPr="008C58B6">
        <w:rPr>
          <w:b/>
          <w:i/>
          <w:iCs/>
          <w:sz w:val="24"/>
          <w:szCs w:val="24"/>
        </w:rPr>
        <w:t>peech</w:t>
      </w:r>
      <w:r w:rsidRPr="00F82524">
        <w:rPr>
          <w:sz w:val="24"/>
          <w:szCs w:val="24"/>
        </w:rPr>
        <w:t>: The avoidance of lying, slandering, harshness and frivolity of speech.</w:t>
      </w:r>
    </w:p>
    <w:p w14:paraId="4C5CD213" w14:textId="77777777" w:rsidR="00924C1C" w:rsidRPr="00F82524" w:rsidRDefault="00924C1C" w:rsidP="00F82524">
      <w:pPr>
        <w:spacing w:after="0" w:line="240" w:lineRule="auto"/>
        <w:ind w:left="360"/>
        <w:rPr>
          <w:sz w:val="24"/>
          <w:szCs w:val="24"/>
        </w:rPr>
      </w:pPr>
    </w:p>
    <w:p w14:paraId="60BAB0C7" w14:textId="25F0FAAC" w:rsidR="00924C1C" w:rsidRDefault="00924C1C" w:rsidP="00D27412">
      <w:pPr>
        <w:spacing w:after="0" w:line="240" w:lineRule="auto"/>
        <w:rPr>
          <w:sz w:val="24"/>
          <w:szCs w:val="24"/>
        </w:rPr>
      </w:pPr>
      <w:r w:rsidRPr="008C58B6">
        <w:rPr>
          <w:b/>
          <w:i/>
          <w:iCs/>
          <w:sz w:val="24"/>
          <w:szCs w:val="24"/>
        </w:rPr>
        <w:t>A</w:t>
      </w:r>
      <w:r w:rsidR="008C58B6" w:rsidRPr="008C58B6">
        <w:rPr>
          <w:b/>
          <w:i/>
          <w:iCs/>
          <w:sz w:val="24"/>
          <w:szCs w:val="24"/>
        </w:rPr>
        <w:t>bstinence from</w:t>
      </w:r>
      <w:r w:rsidRPr="008C58B6">
        <w:rPr>
          <w:b/>
          <w:i/>
          <w:iCs/>
          <w:sz w:val="24"/>
          <w:szCs w:val="24"/>
        </w:rPr>
        <w:t xml:space="preserve"> W</w:t>
      </w:r>
      <w:r w:rsidR="008C58B6" w:rsidRPr="008C58B6">
        <w:rPr>
          <w:b/>
          <w:i/>
          <w:iCs/>
          <w:sz w:val="24"/>
          <w:szCs w:val="24"/>
        </w:rPr>
        <w:t>rong</w:t>
      </w:r>
      <w:r w:rsidRPr="008C58B6">
        <w:rPr>
          <w:b/>
          <w:i/>
          <w:iCs/>
          <w:sz w:val="24"/>
          <w:szCs w:val="24"/>
        </w:rPr>
        <w:t xml:space="preserve"> A</w:t>
      </w:r>
      <w:r w:rsidR="008C58B6" w:rsidRPr="008C58B6">
        <w:rPr>
          <w:b/>
          <w:i/>
          <w:iCs/>
          <w:sz w:val="24"/>
          <w:szCs w:val="24"/>
        </w:rPr>
        <w:t>ction</w:t>
      </w:r>
      <w:r w:rsidRPr="00F82524">
        <w:rPr>
          <w:sz w:val="24"/>
          <w:szCs w:val="24"/>
        </w:rPr>
        <w:t>: The avoidance of killing, stealing, sexual misconduct and intoxication.</w:t>
      </w:r>
    </w:p>
    <w:p w14:paraId="1E797F2F" w14:textId="77777777" w:rsidR="00F82524" w:rsidRPr="00F82524" w:rsidRDefault="00F82524" w:rsidP="008C58B6">
      <w:pPr>
        <w:spacing w:after="0" w:line="240" w:lineRule="auto"/>
        <w:rPr>
          <w:sz w:val="24"/>
          <w:szCs w:val="24"/>
        </w:rPr>
      </w:pPr>
    </w:p>
    <w:p w14:paraId="751CB5FB" w14:textId="21129707" w:rsidR="00924C1C" w:rsidRDefault="0058212B" w:rsidP="00D27412">
      <w:pPr>
        <w:spacing w:after="0" w:line="240" w:lineRule="auto"/>
        <w:rPr>
          <w:sz w:val="24"/>
          <w:szCs w:val="24"/>
        </w:rPr>
      </w:pPr>
      <w:r>
        <w:rPr>
          <w:b/>
          <w:i/>
          <w:iCs/>
          <w:sz w:val="24"/>
          <w:szCs w:val="24"/>
        </w:rPr>
        <w:t xml:space="preserve"> </w:t>
      </w:r>
      <w:r w:rsidR="00924C1C" w:rsidRPr="008C58B6">
        <w:rPr>
          <w:b/>
          <w:i/>
          <w:iCs/>
          <w:sz w:val="24"/>
          <w:szCs w:val="24"/>
        </w:rPr>
        <w:t>A</w:t>
      </w:r>
      <w:r w:rsidR="008C58B6" w:rsidRPr="008C58B6">
        <w:rPr>
          <w:b/>
          <w:i/>
          <w:iCs/>
          <w:sz w:val="24"/>
          <w:szCs w:val="24"/>
        </w:rPr>
        <w:t>bstinence</w:t>
      </w:r>
      <w:r w:rsidR="00924C1C" w:rsidRPr="008C58B6">
        <w:rPr>
          <w:b/>
          <w:i/>
          <w:iCs/>
          <w:sz w:val="24"/>
          <w:szCs w:val="24"/>
        </w:rPr>
        <w:t xml:space="preserve"> </w:t>
      </w:r>
      <w:r w:rsidR="008C58B6" w:rsidRPr="008C58B6">
        <w:rPr>
          <w:b/>
          <w:i/>
          <w:iCs/>
          <w:sz w:val="24"/>
          <w:szCs w:val="24"/>
        </w:rPr>
        <w:t>from</w:t>
      </w:r>
      <w:r w:rsidR="00924C1C" w:rsidRPr="008C58B6">
        <w:rPr>
          <w:b/>
          <w:i/>
          <w:iCs/>
          <w:sz w:val="24"/>
          <w:szCs w:val="24"/>
        </w:rPr>
        <w:t xml:space="preserve"> W</w:t>
      </w:r>
      <w:r w:rsidR="008C58B6" w:rsidRPr="008C58B6">
        <w:rPr>
          <w:b/>
          <w:i/>
          <w:iCs/>
          <w:sz w:val="24"/>
          <w:szCs w:val="24"/>
        </w:rPr>
        <w:t xml:space="preserve">rong </w:t>
      </w:r>
      <w:r w:rsidR="00924C1C" w:rsidRPr="008C58B6">
        <w:rPr>
          <w:b/>
          <w:i/>
          <w:iCs/>
          <w:sz w:val="24"/>
          <w:szCs w:val="24"/>
        </w:rPr>
        <w:t>L</w:t>
      </w:r>
      <w:r w:rsidR="008C58B6" w:rsidRPr="008C58B6">
        <w:rPr>
          <w:b/>
          <w:i/>
          <w:iCs/>
          <w:sz w:val="24"/>
          <w:szCs w:val="24"/>
        </w:rPr>
        <w:t>ivelihood</w:t>
      </w:r>
      <w:r w:rsidR="00924C1C" w:rsidRPr="00F82524">
        <w:rPr>
          <w:sz w:val="24"/>
          <w:szCs w:val="24"/>
        </w:rPr>
        <w:t>: The avoidance of occupations that are manifestations of, supportive of, or extensions of wrong speech or wrong action.</w:t>
      </w:r>
    </w:p>
    <w:p w14:paraId="0145DB2A" w14:textId="77777777" w:rsidR="00877966" w:rsidRDefault="00877966" w:rsidP="00306BB7">
      <w:pPr>
        <w:spacing w:after="0" w:line="240" w:lineRule="auto"/>
        <w:rPr>
          <w:sz w:val="24"/>
          <w:szCs w:val="24"/>
        </w:rPr>
      </w:pPr>
    </w:p>
    <w:p w14:paraId="5D17E95E" w14:textId="47BB50F8" w:rsidR="00306BB7" w:rsidRDefault="00306BB7" w:rsidP="00306BB7">
      <w:pPr>
        <w:spacing w:after="0" w:line="240" w:lineRule="auto"/>
        <w:ind w:firstLine="360"/>
        <w:rPr>
          <w:sz w:val="24"/>
          <w:szCs w:val="24"/>
        </w:rPr>
      </w:pPr>
      <w:r>
        <w:rPr>
          <w:sz w:val="24"/>
          <w:szCs w:val="24"/>
        </w:rPr>
        <w:t xml:space="preserve">These next two Wholesome Cetasikas </w:t>
      </w:r>
      <w:r w:rsidR="00C071D9">
        <w:rPr>
          <w:sz w:val="24"/>
          <w:szCs w:val="24"/>
        </w:rPr>
        <w:t xml:space="preserve">represent qualities of Lovingkindness (reflected earlier in the cetasikas listing as </w:t>
      </w:r>
      <w:r w:rsidR="00D9359B">
        <w:rPr>
          <w:sz w:val="24"/>
          <w:szCs w:val="24"/>
        </w:rPr>
        <w:t>Non-Aversion</w:t>
      </w:r>
      <w:r w:rsidR="00B81373">
        <w:rPr>
          <w:sz w:val="24"/>
          <w:szCs w:val="24"/>
        </w:rPr>
        <w:t>)</w:t>
      </w:r>
      <w:r w:rsidR="00D9359B">
        <w:rPr>
          <w:sz w:val="24"/>
          <w:szCs w:val="24"/>
        </w:rPr>
        <w:t>:</w:t>
      </w:r>
    </w:p>
    <w:p w14:paraId="6954D21A" w14:textId="77777777" w:rsidR="00D27412" w:rsidRDefault="00D27412" w:rsidP="00306BB7">
      <w:pPr>
        <w:spacing w:after="0" w:line="240" w:lineRule="auto"/>
        <w:ind w:firstLine="360"/>
        <w:rPr>
          <w:sz w:val="24"/>
          <w:szCs w:val="24"/>
        </w:rPr>
      </w:pPr>
    </w:p>
    <w:p w14:paraId="36364714" w14:textId="6138A701" w:rsidR="00877966" w:rsidRDefault="0058212B" w:rsidP="00B81373">
      <w:pPr>
        <w:spacing w:after="0" w:line="240" w:lineRule="auto"/>
        <w:rPr>
          <w:sz w:val="24"/>
          <w:szCs w:val="24"/>
        </w:rPr>
      </w:pPr>
      <w:r>
        <w:rPr>
          <w:b/>
          <w:i/>
          <w:iCs/>
          <w:sz w:val="24"/>
          <w:szCs w:val="24"/>
        </w:rPr>
        <w:t xml:space="preserve"> </w:t>
      </w:r>
      <w:r w:rsidR="00877966" w:rsidRPr="00D9359B">
        <w:rPr>
          <w:b/>
          <w:i/>
          <w:iCs/>
          <w:sz w:val="24"/>
          <w:szCs w:val="24"/>
        </w:rPr>
        <w:t>C</w:t>
      </w:r>
      <w:r w:rsidR="00D9359B" w:rsidRPr="00D9359B">
        <w:rPr>
          <w:b/>
          <w:i/>
          <w:iCs/>
          <w:sz w:val="24"/>
          <w:szCs w:val="24"/>
        </w:rPr>
        <w:t>ompassion</w:t>
      </w:r>
      <w:r w:rsidR="00877966" w:rsidRPr="00306BB7">
        <w:rPr>
          <w:sz w:val="24"/>
          <w:szCs w:val="24"/>
        </w:rPr>
        <w:t>: "is characterized as promoting the aspect of allaying suffering.  Its function resides in not bearing others' suffering.  It is manifested as non-cruelty.  Its proximate cause is to see helplessness in those overwhelmed by suffering.  It succeeds when it makes cruelty subside and it fails when it produces sorrow."</w:t>
      </w:r>
    </w:p>
    <w:p w14:paraId="3106D6A1" w14:textId="77777777" w:rsidR="00D9359B" w:rsidRPr="00306BB7" w:rsidRDefault="00D9359B" w:rsidP="00F934EE">
      <w:pPr>
        <w:spacing w:after="0" w:line="240" w:lineRule="auto"/>
        <w:ind w:left="360"/>
        <w:rPr>
          <w:sz w:val="24"/>
          <w:szCs w:val="24"/>
        </w:rPr>
      </w:pPr>
    </w:p>
    <w:p w14:paraId="5B519006" w14:textId="556BCBCC" w:rsidR="00877966" w:rsidRDefault="0058212B" w:rsidP="0023082E">
      <w:pPr>
        <w:spacing w:after="0" w:line="240" w:lineRule="auto"/>
        <w:rPr>
          <w:sz w:val="24"/>
          <w:szCs w:val="24"/>
        </w:rPr>
      </w:pPr>
      <w:r>
        <w:rPr>
          <w:b/>
          <w:i/>
          <w:iCs/>
          <w:sz w:val="24"/>
          <w:szCs w:val="24"/>
        </w:rPr>
        <w:t xml:space="preserve"> </w:t>
      </w:r>
      <w:r w:rsidR="00877966" w:rsidRPr="00F934EE">
        <w:rPr>
          <w:b/>
          <w:i/>
          <w:iCs/>
          <w:sz w:val="24"/>
          <w:szCs w:val="24"/>
        </w:rPr>
        <w:t>S</w:t>
      </w:r>
      <w:r w:rsidR="00F934EE" w:rsidRPr="00F934EE">
        <w:rPr>
          <w:b/>
          <w:i/>
          <w:iCs/>
          <w:sz w:val="24"/>
          <w:szCs w:val="24"/>
        </w:rPr>
        <w:t>ympathetic</w:t>
      </w:r>
      <w:r w:rsidR="00877966" w:rsidRPr="00F934EE">
        <w:rPr>
          <w:b/>
          <w:i/>
          <w:iCs/>
          <w:sz w:val="24"/>
          <w:szCs w:val="24"/>
        </w:rPr>
        <w:t xml:space="preserve"> J</w:t>
      </w:r>
      <w:r w:rsidR="00F934EE" w:rsidRPr="00F934EE">
        <w:rPr>
          <w:b/>
          <w:i/>
          <w:iCs/>
          <w:sz w:val="24"/>
          <w:szCs w:val="24"/>
        </w:rPr>
        <w:t>oy</w:t>
      </w:r>
      <w:r w:rsidR="00877966" w:rsidRPr="00306BB7">
        <w:rPr>
          <w:sz w:val="24"/>
          <w:szCs w:val="24"/>
        </w:rPr>
        <w:t>: "is characterized as gladdening (produced by others' success).  Its function resides in being unenvious.  It is manifested as the elimination of aversion (boredom).  Its proximate cause is seeing beings' success.  It succeeds when it makes aversion (boredom) subside, and it fails when it produces merriment."</w:t>
      </w:r>
    </w:p>
    <w:p w14:paraId="24B1E59F" w14:textId="77777777" w:rsidR="003321F1" w:rsidRDefault="003321F1" w:rsidP="003321F1">
      <w:pPr>
        <w:spacing w:after="0" w:line="240" w:lineRule="auto"/>
        <w:rPr>
          <w:sz w:val="24"/>
          <w:szCs w:val="24"/>
        </w:rPr>
      </w:pPr>
    </w:p>
    <w:p w14:paraId="781CF3EE" w14:textId="7B16DD54" w:rsidR="003321F1" w:rsidRPr="00B22527" w:rsidRDefault="003321F1" w:rsidP="003321F1">
      <w:pPr>
        <w:ind w:firstLine="360"/>
        <w:rPr>
          <w:sz w:val="24"/>
          <w:szCs w:val="24"/>
        </w:rPr>
      </w:pPr>
      <w:r w:rsidRPr="00B22527">
        <w:rPr>
          <w:sz w:val="24"/>
          <w:szCs w:val="24"/>
        </w:rPr>
        <w:t xml:space="preserve">The remaining </w:t>
      </w:r>
      <w:r w:rsidR="00B22527">
        <w:rPr>
          <w:sz w:val="24"/>
          <w:szCs w:val="24"/>
        </w:rPr>
        <w:t>cetasika</w:t>
      </w:r>
      <w:r w:rsidRPr="00B22527">
        <w:rPr>
          <w:sz w:val="24"/>
          <w:szCs w:val="24"/>
        </w:rPr>
        <w:t xml:space="preserve"> is the third "beautiful root", </w:t>
      </w:r>
      <w:r w:rsidR="0023082E">
        <w:rPr>
          <w:sz w:val="24"/>
          <w:szCs w:val="24"/>
        </w:rPr>
        <w:t>U</w:t>
      </w:r>
      <w:r w:rsidRPr="00B22527">
        <w:rPr>
          <w:sz w:val="24"/>
          <w:szCs w:val="24"/>
        </w:rPr>
        <w:t xml:space="preserve">nderstanding.  As with compassion and sympathetic joy, it does not necessarily accompany every wholesome citta.  It is the premiere </w:t>
      </w:r>
      <w:r w:rsidR="0023082E">
        <w:rPr>
          <w:sz w:val="24"/>
          <w:szCs w:val="24"/>
        </w:rPr>
        <w:t>cetasika</w:t>
      </w:r>
      <w:r w:rsidR="00E60E3A">
        <w:rPr>
          <w:sz w:val="24"/>
          <w:szCs w:val="24"/>
        </w:rPr>
        <w:t xml:space="preserve"> </w:t>
      </w:r>
      <w:r w:rsidR="00366524">
        <w:rPr>
          <w:sz w:val="24"/>
          <w:szCs w:val="24"/>
        </w:rPr>
        <w:t xml:space="preserve">that </w:t>
      </w:r>
      <w:r w:rsidRPr="00B22527">
        <w:rPr>
          <w:sz w:val="24"/>
          <w:szCs w:val="24"/>
        </w:rPr>
        <w:t>co-aris</w:t>
      </w:r>
      <w:r w:rsidR="00366524">
        <w:rPr>
          <w:sz w:val="24"/>
          <w:szCs w:val="24"/>
        </w:rPr>
        <w:t>es</w:t>
      </w:r>
      <w:r w:rsidRPr="00B22527">
        <w:rPr>
          <w:sz w:val="24"/>
          <w:szCs w:val="24"/>
        </w:rPr>
        <w:t xml:space="preserve"> with mindfulness, as its manifestation overcomes ignorance and delusion</w:t>
      </w:r>
      <w:r w:rsidR="00366524">
        <w:rPr>
          <w:sz w:val="24"/>
          <w:szCs w:val="24"/>
        </w:rPr>
        <w:t>:</w:t>
      </w:r>
    </w:p>
    <w:p w14:paraId="3142EC4B" w14:textId="2B55BEFD" w:rsidR="003321F1" w:rsidRPr="00B22527" w:rsidRDefault="0058212B" w:rsidP="00E60E3A">
      <w:pPr>
        <w:spacing w:after="0" w:line="240" w:lineRule="auto"/>
        <w:rPr>
          <w:sz w:val="24"/>
          <w:szCs w:val="24"/>
        </w:rPr>
      </w:pPr>
      <w:r>
        <w:rPr>
          <w:b/>
          <w:i/>
          <w:iCs/>
          <w:sz w:val="24"/>
          <w:szCs w:val="24"/>
        </w:rPr>
        <w:t xml:space="preserve"> </w:t>
      </w:r>
      <w:r w:rsidR="003321F1" w:rsidRPr="0058212B">
        <w:rPr>
          <w:b/>
          <w:i/>
          <w:iCs/>
          <w:sz w:val="24"/>
          <w:szCs w:val="24"/>
        </w:rPr>
        <w:t>U</w:t>
      </w:r>
      <w:r w:rsidRPr="0058212B">
        <w:rPr>
          <w:b/>
          <w:i/>
          <w:iCs/>
          <w:sz w:val="24"/>
          <w:szCs w:val="24"/>
        </w:rPr>
        <w:t>nderstanding</w:t>
      </w:r>
      <w:r w:rsidR="003321F1" w:rsidRPr="00B22527">
        <w:rPr>
          <w:sz w:val="24"/>
          <w:szCs w:val="24"/>
        </w:rPr>
        <w:t xml:space="preserve">:  This constitutes perceiving the 3 characteristics of reality as impermanent, unsatisfactory and insubstantial.  It supports awareness of dependent origination and the deconstruction of the 5 aggregates of clinging </w:t>
      </w:r>
      <w:r w:rsidR="000415E2">
        <w:rPr>
          <w:sz w:val="24"/>
          <w:szCs w:val="24"/>
        </w:rPr>
        <w:t>regarding the delusional</w:t>
      </w:r>
      <w:r w:rsidR="003321F1" w:rsidRPr="00B22527">
        <w:rPr>
          <w:sz w:val="24"/>
          <w:szCs w:val="24"/>
        </w:rPr>
        <w:t xml:space="preserve"> </w:t>
      </w:r>
      <w:r w:rsidR="00B12839">
        <w:rPr>
          <w:sz w:val="24"/>
          <w:szCs w:val="24"/>
        </w:rPr>
        <w:t>belief in</w:t>
      </w:r>
      <w:r w:rsidR="003321F1" w:rsidRPr="00B22527">
        <w:rPr>
          <w:sz w:val="24"/>
          <w:szCs w:val="24"/>
        </w:rPr>
        <w:t xml:space="preserve"> a separate self.  This is the </w:t>
      </w:r>
      <w:r w:rsidR="00B12839">
        <w:rPr>
          <w:sz w:val="24"/>
          <w:szCs w:val="24"/>
        </w:rPr>
        <w:t xml:space="preserve">Right </w:t>
      </w:r>
      <w:r w:rsidR="00DF258F">
        <w:rPr>
          <w:sz w:val="24"/>
          <w:szCs w:val="24"/>
        </w:rPr>
        <w:t>.</w:t>
      </w:r>
      <w:r w:rsidR="003321F1" w:rsidRPr="00B22527">
        <w:rPr>
          <w:sz w:val="24"/>
          <w:szCs w:val="24"/>
        </w:rPr>
        <w:t>Understanding of the Noble Eightfold Path.  It is appreciated on 2 levels: that of conceptual understanding, and that of experiential insight.</w:t>
      </w:r>
    </w:p>
    <w:p w14:paraId="68C83DFC" w14:textId="77777777" w:rsidR="00F934EE" w:rsidRPr="00306BB7" w:rsidRDefault="00F934EE" w:rsidP="00F934EE">
      <w:pPr>
        <w:spacing w:after="0" w:line="240" w:lineRule="auto"/>
        <w:rPr>
          <w:sz w:val="24"/>
          <w:szCs w:val="24"/>
        </w:rPr>
      </w:pPr>
    </w:p>
    <w:p w14:paraId="3A2F605C" w14:textId="77777777" w:rsidR="008C58B6" w:rsidRPr="00F82524" w:rsidRDefault="008C58B6" w:rsidP="008C58B6">
      <w:pPr>
        <w:spacing w:after="0" w:line="240" w:lineRule="auto"/>
        <w:rPr>
          <w:sz w:val="24"/>
          <w:szCs w:val="24"/>
        </w:rPr>
      </w:pPr>
    </w:p>
    <w:p w14:paraId="06552A51" w14:textId="77777777" w:rsidR="003E2215" w:rsidRPr="00F82524" w:rsidRDefault="003E2215" w:rsidP="003E2215">
      <w:pPr>
        <w:spacing w:after="0" w:line="240" w:lineRule="auto"/>
        <w:rPr>
          <w:sz w:val="28"/>
          <w:szCs w:val="28"/>
        </w:rPr>
      </w:pPr>
    </w:p>
    <w:p w14:paraId="0C2F4E52" w14:textId="29032F5D" w:rsidR="001A1232" w:rsidRPr="00AC1912" w:rsidRDefault="001A1232" w:rsidP="001A1232">
      <w:pPr>
        <w:rPr>
          <w:sz w:val="28"/>
          <w:szCs w:val="28"/>
        </w:rPr>
      </w:pPr>
    </w:p>
    <w:sectPr w:rsidR="001A1232" w:rsidRPr="00AC1912"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BA1"/>
    <w:multiLevelType w:val="singleLevel"/>
    <w:tmpl w:val="04090011"/>
    <w:lvl w:ilvl="0">
      <w:start w:val="1"/>
      <w:numFmt w:val="decimal"/>
      <w:lvlText w:val="%1)"/>
      <w:lvlJc w:val="left"/>
      <w:pPr>
        <w:tabs>
          <w:tab w:val="num" w:pos="360"/>
        </w:tabs>
        <w:ind w:left="360" w:hanging="360"/>
      </w:pPr>
    </w:lvl>
  </w:abstractNum>
  <w:num w:numId="1" w16cid:durableId="170741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4A"/>
    <w:rsid w:val="00024566"/>
    <w:rsid w:val="000339D3"/>
    <w:rsid w:val="00033B72"/>
    <w:rsid w:val="000415E2"/>
    <w:rsid w:val="0004361A"/>
    <w:rsid w:val="00055B12"/>
    <w:rsid w:val="00066E07"/>
    <w:rsid w:val="00082230"/>
    <w:rsid w:val="00086A4C"/>
    <w:rsid w:val="00097033"/>
    <w:rsid w:val="000B2D23"/>
    <w:rsid w:val="000D2720"/>
    <w:rsid w:val="000D3C68"/>
    <w:rsid w:val="000D7472"/>
    <w:rsid w:val="0010086F"/>
    <w:rsid w:val="001039AB"/>
    <w:rsid w:val="001138EE"/>
    <w:rsid w:val="00142A13"/>
    <w:rsid w:val="00164484"/>
    <w:rsid w:val="00177E80"/>
    <w:rsid w:val="00185EA4"/>
    <w:rsid w:val="001A1232"/>
    <w:rsid w:val="001B264C"/>
    <w:rsid w:val="001B33E6"/>
    <w:rsid w:val="001C204D"/>
    <w:rsid w:val="001D21E4"/>
    <w:rsid w:val="001F1A40"/>
    <w:rsid w:val="00201F19"/>
    <w:rsid w:val="00203660"/>
    <w:rsid w:val="00204B11"/>
    <w:rsid w:val="00206C9B"/>
    <w:rsid w:val="0023082E"/>
    <w:rsid w:val="00241686"/>
    <w:rsid w:val="00260520"/>
    <w:rsid w:val="00260AA1"/>
    <w:rsid w:val="002905CF"/>
    <w:rsid w:val="002B32FF"/>
    <w:rsid w:val="002B4115"/>
    <w:rsid w:val="002C6E84"/>
    <w:rsid w:val="002E2E34"/>
    <w:rsid w:val="00306BB7"/>
    <w:rsid w:val="00321C16"/>
    <w:rsid w:val="003321F1"/>
    <w:rsid w:val="0034764A"/>
    <w:rsid w:val="00354FDD"/>
    <w:rsid w:val="00360802"/>
    <w:rsid w:val="00366524"/>
    <w:rsid w:val="00374110"/>
    <w:rsid w:val="003910E7"/>
    <w:rsid w:val="00394D86"/>
    <w:rsid w:val="00397893"/>
    <w:rsid w:val="003B09C0"/>
    <w:rsid w:val="003B1C8D"/>
    <w:rsid w:val="003C3623"/>
    <w:rsid w:val="003D5FBB"/>
    <w:rsid w:val="003E2215"/>
    <w:rsid w:val="003F1A3B"/>
    <w:rsid w:val="004038FB"/>
    <w:rsid w:val="0041077D"/>
    <w:rsid w:val="00434B4D"/>
    <w:rsid w:val="0044247C"/>
    <w:rsid w:val="0045429F"/>
    <w:rsid w:val="004A65FF"/>
    <w:rsid w:val="004C1BFE"/>
    <w:rsid w:val="004C6049"/>
    <w:rsid w:val="004D5E93"/>
    <w:rsid w:val="004E2C9E"/>
    <w:rsid w:val="004F6488"/>
    <w:rsid w:val="004F7E3F"/>
    <w:rsid w:val="0051000E"/>
    <w:rsid w:val="0051055F"/>
    <w:rsid w:val="005209D4"/>
    <w:rsid w:val="00522688"/>
    <w:rsid w:val="00551AE2"/>
    <w:rsid w:val="00554C55"/>
    <w:rsid w:val="00560D43"/>
    <w:rsid w:val="0057146F"/>
    <w:rsid w:val="0058212B"/>
    <w:rsid w:val="005E73D5"/>
    <w:rsid w:val="005F2B42"/>
    <w:rsid w:val="00602311"/>
    <w:rsid w:val="0060693E"/>
    <w:rsid w:val="00607F47"/>
    <w:rsid w:val="00621D10"/>
    <w:rsid w:val="00624A46"/>
    <w:rsid w:val="00635C8E"/>
    <w:rsid w:val="0065126C"/>
    <w:rsid w:val="00657BFC"/>
    <w:rsid w:val="006674AC"/>
    <w:rsid w:val="006C4131"/>
    <w:rsid w:val="006C7156"/>
    <w:rsid w:val="007314C3"/>
    <w:rsid w:val="007328D6"/>
    <w:rsid w:val="00744370"/>
    <w:rsid w:val="00752C66"/>
    <w:rsid w:val="00772071"/>
    <w:rsid w:val="007B7F6A"/>
    <w:rsid w:val="007D2232"/>
    <w:rsid w:val="007D7C0B"/>
    <w:rsid w:val="008102EB"/>
    <w:rsid w:val="00817D03"/>
    <w:rsid w:val="008610E6"/>
    <w:rsid w:val="0087398C"/>
    <w:rsid w:val="00877966"/>
    <w:rsid w:val="00884EAC"/>
    <w:rsid w:val="008A384B"/>
    <w:rsid w:val="008A5C82"/>
    <w:rsid w:val="008C3A8A"/>
    <w:rsid w:val="008C58B6"/>
    <w:rsid w:val="008D7596"/>
    <w:rsid w:val="008E7ACB"/>
    <w:rsid w:val="008F2BEC"/>
    <w:rsid w:val="009108CE"/>
    <w:rsid w:val="00917D0D"/>
    <w:rsid w:val="00924C1C"/>
    <w:rsid w:val="00931630"/>
    <w:rsid w:val="00956283"/>
    <w:rsid w:val="009661C4"/>
    <w:rsid w:val="009743FC"/>
    <w:rsid w:val="009822EB"/>
    <w:rsid w:val="009B4FDD"/>
    <w:rsid w:val="009C713C"/>
    <w:rsid w:val="00A010F1"/>
    <w:rsid w:val="00A1673B"/>
    <w:rsid w:val="00A3200D"/>
    <w:rsid w:val="00A53146"/>
    <w:rsid w:val="00A75C79"/>
    <w:rsid w:val="00A87C18"/>
    <w:rsid w:val="00A953FA"/>
    <w:rsid w:val="00A9779D"/>
    <w:rsid w:val="00AB0204"/>
    <w:rsid w:val="00AC1912"/>
    <w:rsid w:val="00AC4E8A"/>
    <w:rsid w:val="00AC5CDF"/>
    <w:rsid w:val="00AD08D3"/>
    <w:rsid w:val="00AD2909"/>
    <w:rsid w:val="00AD5D0E"/>
    <w:rsid w:val="00AE6C8C"/>
    <w:rsid w:val="00B06C47"/>
    <w:rsid w:val="00B12839"/>
    <w:rsid w:val="00B20111"/>
    <w:rsid w:val="00B22527"/>
    <w:rsid w:val="00B36996"/>
    <w:rsid w:val="00B75098"/>
    <w:rsid w:val="00B81373"/>
    <w:rsid w:val="00B86C14"/>
    <w:rsid w:val="00B90EF7"/>
    <w:rsid w:val="00BB11BE"/>
    <w:rsid w:val="00BC3477"/>
    <w:rsid w:val="00BC46A8"/>
    <w:rsid w:val="00BE7A64"/>
    <w:rsid w:val="00C06D4A"/>
    <w:rsid w:val="00C071D9"/>
    <w:rsid w:val="00C07341"/>
    <w:rsid w:val="00C127A4"/>
    <w:rsid w:val="00C13739"/>
    <w:rsid w:val="00C2006C"/>
    <w:rsid w:val="00C4473E"/>
    <w:rsid w:val="00C45577"/>
    <w:rsid w:val="00C55307"/>
    <w:rsid w:val="00C56535"/>
    <w:rsid w:val="00C57E55"/>
    <w:rsid w:val="00CA49D1"/>
    <w:rsid w:val="00CD1CF9"/>
    <w:rsid w:val="00CD5E1F"/>
    <w:rsid w:val="00CF71AD"/>
    <w:rsid w:val="00D115F9"/>
    <w:rsid w:val="00D27412"/>
    <w:rsid w:val="00D3324A"/>
    <w:rsid w:val="00D51E86"/>
    <w:rsid w:val="00D70498"/>
    <w:rsid w:val="00D85553"/>
    <w:rsid w:val="00D9359B"/>
    <w:rsid w:val="00DC6FC5"/>
    <w:rsid w:val="00DE1DC2"/>
    <w:rsid w:val="00DF258F"/>
    <w:rsid w:val="00E231C7"/>
    <w:rsid w:val="00E311AD"/>
    <w:rsid w:val="00E3638A"/>
    <w:rsid w:val="00E4227D"/>
    <w:rsid w:val="00E443E1"/>
    <w:rsid w:val="00E45DC4"/>
    <w:rsid w:val="00E60E3A"/>
    <w:rsid w:val="00E81614"/>
    <w:rsid w:val="00E86025"/>
    <w:rsid w:val="00ED4CE9"/>
    <w:rsid w:val="00EE43CA"/>
    <w:rsid w:val="00F53BD2"/>
    <w:rsid w:val="00F82524"/>
    <w:rsid w:val="00F934EE"/>
    <w:rsid w:val="00F9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CFC6"/>
  <w15:chartTrackingRefBased/>
  <w15:docId w15:val="{6E7CF9E7-6160-45A9-A3D3-EC5ABE54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4A"/>
  </w:style>
  <w:style w:type="paragraph" w:styleId="Heading1">
    <w:name w:val="heading 1"/>
    <w:basedOn w:val="Normal"/>
    <w:next w:val="Normal"/>
    <w:link w:val="Heading1Char"/>
    <w:uiPriority w:val="9"/>
    <w:qFormat/>
    <w:rsid w:val="00D33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24A"/>
    <w:rPr>
      <w:rFonts w:eastAsiaTheme="majorEastAsia" w:cstheme="majorBidi"/>
      <w:color w:val="272727" w:themeColor="text1" w:themeTint="D8"/>
    </w:rPr>
  </w:style>
  <w:style w:type="paragraph" w:styleId="Title">
    <w:name w:val="Title"/>
    <w:basedOn w:val="Normal"/>
    <w:next w:val="Normal"/>
    <w:link w:val="TitleChar"/>
    <w:uiPriority w:val="10"/>
    <w:qFormat/>
    <w:rsid w:val="00D33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24A"/>
    <w:pPr>
      <w:spacing w:before="160"/>
      <w:jc w:val="center"/>
    </w:pPr>
    <w:rPr>
      <w:i/>
      <w:iCs/>
      <w:color w:val="404040" w:themeColor="text1" w:themeTint="BF"/>
    </w:rPr>
  </w:style>
  <w:style w:type="character" w:customStyle="1" w:styleId="QuoteChar">
    <w:name w:val="Quote Char"/>
    <w:basedOn w:val="DefaultParagraphFont"/>
    <w:link w:val="Quote"/>
    <w:uiPriority w:val="29"/>
    <w:rsid w:val="00D3324A"/>
    <w:rPr>
      <w:i/>
      <w:iCs/>
      <w:color w:val="404040" w:themeColor="text1" w:themeTint="BF"/>
    </w:rPr>
  </w:style>
  <w:style w:type="paragraph" w:styleId="ListParagraph">
    <w:name w:val="List Paragraph"/>
    <w:basedOn w:val="Normal"/>
    <w:uiPriority w:val="34"/>
    <w:qFormat/>
    <w:rsid w:val="00D3324A"/>
    <w:pPr>
      <w:ind w:left="720"/>
      <w:contextualSpacing/>
    </w:pPr>
  </w:style>
  <w:style w:type="character" w:styleId="IntenseEmphasis">
    <w:name w:val="Intense Emphasis"/>
    <w:basedOn w:val="DefaultParagraphFont"/>
    <w:uiPriority w:val="21"/>
    <w:qFormat/>
    <w:rsid w:val="00D3324A"/>
    <w:rPr>
      <w:i/>
      <w:iCs/>
      <w:color w:val="0F4761" w:themeColor="accent1" w:themeShade="BF"/>
    </w:rPr>
  </w:style>
  <w:style w:type="paragraph" w:styleId="IntenseQuote">
    <w:name w:val="Intense Quote"/>
    <w:basedOn w:val="Normal"/>
    <w:next w:val="Normal"/>
    <w:link w:val="IntenseQuoteChar"/>
    <w:uiPriority w:val="30"/>
    <w:qFormat/>
    <w:rsid w:val="00D33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24A"/>
    <w:rPr>
      <w:i/>
      <w:iCs/>
      <w:color w:val="0F4761" w:themeColor="accent1" w:themeShade="BF"/>
    </w:rPr>
  </w:style>
  <w:style w:type="character" w:styleId="IntenseReference">
    <w:name w:val="Intense Reference"/>
    <w:basedOn w:val="DefaultParagraphFont"/>
    <w:uiPriority w:val="32"/>
    <w:qFormat/>
    <w:rsid w:val="00D332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6</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186</cp:revision>
  <dcterms:created xsi:type="dcterms:W3CDTF">2024-07-02T14:55:00Z</dcterms:created>
  <dcterms:modified xsi:type="dcterms:W3CDTF">2024-07-04T00:18:00Z</dcterms:modified>
</cp:coreProperties>
</file>