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99201" w14:textId="35FE23E1" w:rsidR="00CE45CE" w:rsidRPr="000C5A45" w:rsidRDefault="00CE45CE" w:rsidP="00CE45CE">
      <w:pPr>
        <w:autoSpaceDE w:val="0"/>
        <w:autoSpaceDN w:val="0"/>
        <w:adjustRightInd w:val="0"/>
        <w:spacing w:after="0" w:line="240" w:lineRule="auto"/>
        <w:jc w:val="center"/>
        <w:rPr>
          <w:rFonts w:cs="DPalatino"/>
          <w:b/>
          <w:bCs/>
          <w:kern w:val="0"/>
          <w:sz w:val="32"/>
          <w:szCs w:val="28"/>
        </w:rPr>
      </w:pPr>
      <w:r w:rsidRPr="000C5A45">
        <w:rPr>
          <w:rFonts w:cs="DPalatino"/>
          <w:b/>
          <w:bCs/>
          <w:kern w:val="0"/>
          <w:sz w:val="32"/>
          <w:szCs w:val="28"/>
        </w:rPr>
        <w:t xml:space="preserve"> Emptiness</w:t>
      </w:r>
      <w:r w:rsidR="00034C5C" w:rsidRPr="000C5A45">
        <w:rPr>
          <w:rFonts w:cs="DPalatino"/>
          <w:b/>
          <w:bCs/>
          <w:kern w:val="0"/>
          <w:sz w:val="32"/>
          <w:szCs w:val="28"/>
        </w:rPr>
        <w:t xml:space="preserve"> or </w:t>
      </w:r>
      <w:r w:rsidR="00034C5C" w:rsidRPr="000C5A45">
        <w:rPr>
          <w:rFonts w:cs="DPalatino"/>
          <w:b/>
          <w:bCs/>
          <w:kern w:val="0"/>
          <w:sz w:val="32"/>
          <w:szCs w:val="28"/>
        </w:rPr>
        <w:t>Fullness</w:t>
      </w:r>
      <w:r w:rsidRPr="000C5A45">
        <w:rPr>
          <w:rFonts w:cs="DPalatino"/>
          <w:b/>
          <w:bCs/>
          <w:kern w:val="0"/>
          <w:sz w:val="32"/>
          <w:szCs w:val="28"/>
        </w:rPr>
        <w:t>?</w:t>
      </w:r>
    </w:p>
    <w:p w14:paraId="7130A38B" w14:textId="77777777" w:rsidR="00703CEA" w:rsidRDefault="00703CEA" w:rsidP="00CE45CE">
      <w:pPr>
        <w:autoSpaceDE w:val="0"/>
        <w:autoSpaceDN w:val="0"/>
        <w:adjustRightInd w:val="0"/>
        <w:spacing w:after="0" w:line="240" w:lineRule="auto"/>
        <w:jc w:val="center"/>
        <w:rPr>
          <w:rFonts w:cs="DPalatino"/>
          <w:kern w:val="0"/>
          <w:sz w:val="24"/>
          <w:szCs w:val="24"/>
        </w:rPr>
      </w:pPr>
    </w:p>
    <w:p w14:paraId="7C4D5EA4" w14:textId="77777777" w:rsidR="00703CEA" w:rsidRPr="009E55A4" w:rsidRDefault="00703CEA" w:rsidP="00703CEA">
      <w:pPr>
        <w:autoSpaceDE w:val="0"/>
        <w:autoSpaceDN w:val="0"/>
        <w:adjustRightInd w:val="0"/>
        <w:spacing w:after="0" w:line="240" w:lineRule="auto"/>
        <w:rPr>
          <w:rFonts w:cs="DPalatino"/>
          <w:kern w:val="0"/>
          <w:sz w:val="24"/>
          <w:szCs w:val="24"/>
        </w:rPr>
      </w:pPr>
      <w:r>
        <w:rPr>
          <w:rFonts w:cs="DPalatino"/>
          <w:kern w:val="0"/>
          <w:sz w:val="24"/>
          <w:szCs w:val="24"/>
        </w:rPr>
        <w:t>“</w:t>
      </w:r>
      <w:r w:rsidRPr="002942EA">
        <w:rPr>
          <w:rFonts w:cs="DPalatino"/>
          <w:b/>
          <w:bCs/>
          <w:kern w:val="0"/>
          <w:sz w:val="24"/>
          <w:szCs w:val="24"/>
        </w:rPr>
        <w:t>Wisdom tells me I am nothing—Love tells me I am everything…My life moves between the two</w:t>
      </w:r>
      <w:r>
        <w:rPr>
          <w:rFonts w:cs="DPalatino"/>
          <w:kern w:val="0"/>
          <w:sz w:val="24"/>
          <w:szCs w:val="24"/>
        </w:rPr>
        <w:t>”.  Nisargadatta</w:t>
      </w:r>
    </w:p>
    <w:p w14:paraId="5D6B66A3" w14:textId="77777777" w:rsidR="00703CEA" w:rsidRPr="00CE45CE" w:rsidRDefault="00703CEA" w:rsidP="00CE45CE">
      <w:pPr>
        <w:autoSpaceDE w:val="0"/>
        <w:autoSpaceDN w:val="0"/>
        <w:adjustRightInd w:val="0"/>
        <w:spacing w:after="0" w:line="240" w:lineRule="auto"/>
        <w:jc w:val="center"/>
        <w:rPr>
          <w:rFonts w:cs="DPalatino"/>
          <w:kern w:val="0"/>
          <w:sz w:val="24"/>
          <w:szCs w:val="24"/>
        </w:rPr>
      </w:pPr>
    </w:p>
    <w:p w14:paraId="71ADF9ED" w14:textId="682DBD3E" w:rsidR="00742847" w:rsidRDefault="00553E9E" w:rsidP="00742847">
      <w:pPr>
        <w:autoSpaceDE w:val="0"/>
        <w:autoSpaceDN w:val="0"/>
        <w:adjustRightInd w:val="0"/>
        <w:spacing w:after="0" w:line="240" w:lineRule="auto"/>
        <w:ind w:firstLine="360"/>
        <w:rPr>
          <w:rFonts w:cs="DPalatino"/>
          <w:kern w:val="0"/>
          <w:sz w:val="24"/>
          <w:szCs w:val="24"/>
        </w:rPr>
      </w:pPr>
      <w:r>
        <w:rPr>
          <w:rFonts w:cs="DPalatino"/>
          <w:kern w:val="0"/>
          <w:sz w:val="24"/>
          <w:szCs w:val="24"/>
        </w:rPr>
        <w:t xml:space="preserve">A core concept of Buddhism is </w:t>
      </w:r>
      <w:r w:rsidRPr="00CF0E88">
        <w:rPr>
          <w:rFonts w:cs="DPalatino"/>
          <w:i/>
          <w:iCs/>
          <w:kern w:val="0"/>
          <w:sz w:val="24"/>
          <w:szCs w:val="24"/>
        </w:rPr>
        <w:t>Anatta</w:t>
      </w:r>
      <w:r>
        <w:rPr>
          <w:rFonts w:cs="DPalatino"/>
          <w:kern w:val="0"/>
          <w:sz w:val="24"/>
          <w:szCs w:val="24"/>
        </w:rPr>
        <w:t xml:space="preserve"> (ah-nah-tah) </w:t>
      </w:r>
      <w:r w:rsidRPr="00CF0E88">
        <w:rPr>
          <w:rFonts w:cs="DPalatino"/>
          <w:i/>
          <w:iCs/>
          <w:kern w:val="0"/>
          <w:sz w:val="24"/>
          <w:szCs w:val="24"/>
        </w:rPr>
        <w:t>the absence of an enduring/autonomous self</w:t>
      </w:r>
      <w:r w:rsidR="000B4398">
        <w:rPr>
          <w:rFonts w:cs="DPalatino"/>
          <w:kern w:val="0"/>
          <w:sz w:val="24"/>
          <w:szCs w:val="24"/>
        </w:rPr>
        <w:t xml:space="preserve">, </w:t>
      </w:r>
      <w:r w:rsidR="0018649F">
        <w:rPr>
          <w:rFonts w:cs="DPalatino"/>
          <w:kern w:val="0"/>
          <w:sz w:val="24"/>
          <w:szCs w:val="24"/>
        </w:rPr>
        <w:t>traditionally</w:t>
      </w:r>
      <w:r w:rsidR="000B4398">
        <w:rPr>
          <w:rFonts w:cs="DPalatino"/>
          <w:kern w:val="0"/>
          <w:sz w:val="24"/>
          <w:szCs w:val="24"/>
        </w:rPr>
        <w:t xml:space="preserve"> translated as </w:t>
      </w:r>
      <w:r w:rsidR="0018649F" w:rsidRPr="0018649F">
        <w:rPr>
          <w:rFonts w:cs="DPalatino"/>
          <w:i/>
          <w:iCs/>
          <w:kern w:val="0"/>
          <w:sz w:val="24"/>
          <w:szCs w:val="24"/>
        </w:rPr>
        <w:t>non-self</w:t>
      </w:r>
      <w:r w:rsidR="0018649F">
        <w:rPr>
          <w:rFonts w:cs="DPalatino"/>
          <w:kern w:val="0"/>
          <w:sz w:val="24"/>
          <w:szCs w:val="24"/>
        </w:rPr>
        <w:t xml:space="preserve"> or </w:t>
      </w:r>
      <w:r w:rsidR="0018649F" w:rsidRPr="0018649F">
        <w:rPr>
          <w:rFonts w:cs="DPalatino"/>
          <w:i/>
          <w:iCs/>
          <w:kern w:val="0"/>
          <w:sz w:val="24"/>
          <w:szCs w:val="24"/>
        </w:rPr>
        <w:t>not-self</w:t>
      </w:r>
      <w:r w:rsidR="0018649F">
        <w:rPr>
          <w:rFonts w:cs="DPalatino"/>
          <w:kern w:val="0"/>
          <w:sz w:val="24"/>
          <w:szCs w:val="24"/>
        </w:rPr>
        <w:t>.</w:t>
      </w:r>
      <w:r w:rsidR="004E25CC">
        <w:rPr>
          <w:rFonts w:cs="DPalatino"/>
          <w:kern w:val="0"/>
          <w:sz w:val="24"/>
          <w:szCs w:val="24"/>
        </w:rPr>
        <w:t xml:space="preserve">  A supporting concept within Buddhism is</w:t>
      </w:r>
      <w:r w:rsidR="00887539">
        <w:rPr>
          <w:rFonts w:cs="DPalatino"/>
          <w:kern w:val="0"/>
          <w:sz w:val="24"/>
          <w:szCs w:val="24"/>
        </w:rPr>
        <w:t xml:space="preserve"> </w:t>
      </w:r>
      <w:r w:rsidR="00887539" w:rsidRPr="00CF0E88">
        <w:rPr>
          <w:rFonts w:cs="DPalatino"/>
          <w:i/>
          <w:iCs/>
          <w:kern w:val="0"/>
          <w:sz w:val="24"/>
          <w:szCs w:val="24"/>
        </w:rPr>
        <w:t>Sunnata</w:t>
      </w:r>
      <w:r w:rsidR="00887539">
        <w:rPr>
          <w:rFonts w:cs="DPalatino"/>
          <w:kern w:val="0"/>
          <w:sz w:val="24"/>
          <w:szCs w:val="24"/>
        </w:rPr>
        <w:t xml:space="preserve"> (soon-yah-tah), typically translated as </w:t>
      </w:r>
      <w:r w:rsidR="00887539" w:rsidRPr="00CF0E88">
        <w:rPr>
          <w:rFonts w:cs="DPalatino"/>
          <w:i/>
          <w:iCs/>
          <w:kern w:val="0"/>
          <w:sz w:val="24"/>
          <w:szCs w:val="24"/>
        </w:rPr>
        <w:t>voidness</w:t>
      </w:r>
      <w:r w:rsidR="00887539">
        <w:rPr>
          <w:rFonts w:cs="DPalatino"/>
          <w:kern w:val="0"/>
          <w:sz w:val="24"/>
          <w:szCs w:val="24"/>
        </w:rPr>
        <w:t xml:space="preserve">  or </w:t>
      </w:r>
      <w:r w:rsidR="00887539" w:rsidRPr="00CF0E88">
        <w:rPr>
          <w:rFonts w:cs="DPalatino"/>
          <w:i/>
          <w:iCs/>
          <w:kern w:val="0"/>
          <w:sz w:val="24"/>
          <w:szCs w:val="24"/>
        </w:rPr>
        <w:t>emptiness</w:t>
      </w:r>
      <w:r w:rsidR="00CF0E88">
        <w:rPr>
          <w:rFonts w:cs="DPalatino"/>
          <w:kern w:val="0"/>
          <w:sz w:val="24"/>
          <w:szCs w:val="24"/>
        </w:rPr>
        <w:t>.</w:t>
      </w:r>
      <w:r w:rsidR="00014D65">
        <w:rPr>
          <w:rFonts w:cs="DPalatino"/>
          <w:kern w:val="0"/>
          <w:sz w:val="24"/>
          <w:szCs w:val="24"/>
        </w:rPr>
        <w:t xml:space="preserve">  These terms are often misunderstood</w:t>
      </w:r>
      <w:r w:rsidR="003B453B">
        <w:rPr>
          <w:rFonts w:cs="DPalatino"/>
          <w:kern w:val="0"/>
          <w:sz w:val="24"/>
          <w:szCs w:val="24"/>
        </w:rPr>
        <w:t xml:space="preserve">, </w:t>
      </w:r>
      <w:r w:rsidR="00097E1F">
        <w:rPr>
          <w:rFonts w:cs="DPalatino"/>
          <w:kern w:val="0"/>
          <w:sz w:val="24"/>
          <w:szCs w:val="24"/>
        </w:rPr>
        <w:t>considered a justification for cynicis</w:t>
      </w:r>
      <w:r w:rsidR="003578B5">
        <w:rPr>
          <w:rFonts w:cs="DPalatino"/>
          <w:kern w:val="0"/>
          <w:sz w:val="24"/>
          <w:szCs w:val="24"/>
        </w:rPr>
        <w:t xml:space="preserve">m or reason </w:t>
      </w:r>
      <w:r w:rsidR="006953A2">
        <w:rPr>
          <w:rFonts w:cs="DPalatino"/>
          <w:kern w:val="0"/>
          <w:sz w:val="24"/>
          <w:szCs w:val="24"/>
        </w:rPr>
        <w:t xml:space="preserve">for </w:t>
      </w:r>
      <w:r w:rsidR="003578B5">
        <w:rPr>
          <w:rFonts w:cs="DPalatino"/>
          <w:kern w:val="0"/>
          <w:sz w:val="24"/>
          <w:szCs w:val="24"/>
        </w:rPr>
        <w:t>despair.</w:t>
      </w:r>
      <w:r w:rsidR="00735084">
        <w:rPr>
          <w:rFonts w:cs="DPalatino"/>
          <w:kern w:val="0"/>
          <w:sz w:val="24"/>
          <w:szCs w:val="24"/>
        </w:rPr>
        <w:t xml:space="preserve">  The purpose of these notes and the talk associated with them is to describe </w:t>
      </w:r>
      <w:r w:rsidR="008A1E48">
        <w:rPr>
          <w:rFonts w:cs="DPalatino"/>
          <w:kern w:val="0"/>
          <w:sz w:val="24"/>
          <w:szCs w:val="24"/>
        </w:rPr>
        <w:t>a view of these core concepts that is positively motivational</w:t>
      </w:r>
      <w:r w:rsidR="00742847">
        <w:rPr>
          <w:rFonts w:cs="DPalatino"/>
          <w:kern w:val="0"/>
          <w:sz w:val="24"/>
          <w:szCs w:val="24"/>
        </w:rPr>
        <w:t xml:space="preserve"> regarding the process of Awakening.</w:t>
      </w:r>
    </w:p>
    <w:p w14:paraId="57224C26" w14:textId="77777777" w:rsidR="00824275" w:rsidRDefault="00824275" w:rsidP="00742847">
      <w:pPr>
        <w:autoSpaceDE w:val="0"/>
        <w:autoSpaceDN w:val="0"/>
        <w:adjustRightInd w:val="0"/>
        <w:spacing w:after="0" w:line="240" w:lineRule="auto"/>
        <w:ind w:firstLine="360"/>
        <w:rPr>
          <w:rFonts w:cs="DPalatino"/>
          <w:kern w:val="0"/>
          <w:sz w:val="24"/>
          <w:szCs w:val="24"/>
        </w:rPr>
      </w:pPr>
    </w:p>
    <w:p w14:paraId="3C207CBD" w14:textId="77777777" w:rsidR="00630429" w:rsidRDefault="006B5821" w:rsidP="00742847">
      <w:pPr>
        <w:autoSpaceDE w:val="0"/>
        <w:autoSpaceDN w:val="0"/>
        <w:adjustRightInd w:val="0"/>
        <w:spacing w:after="0" w:line="240" w:lineRule="auto"/>
        <w:ind w:firstLine="360"/>
        <w:rPr>
          <w:rFonts w:cs="DPalatino"/>
          <w:kern w:val="0"/>
          <w:sz w:val="24"/>
          <w:szCs w:val="24"/>
        </w:rPr>
      </w:pPr>
      <w:r>
        <w:rPr>
          <w:rFonts w:cs="DPalatino"/>
          <w:kern w:val="0"/>
          <w:sz w:val="24"/>
          <w:szCs w:val="24"/>
        </w:rPr>
        <w:t xml:space="preserve">The primary function of human personality is to create and maintain </w:t>
      </w:r>
      <w:r w:rsidR="00EB2DC7">
        <w:rPr>
          <w:rFonts w:cs="DPalatino"/>
          <w:kern w:val="0"/>
          <w:sz w:val="24"/>
          <w:szCs w:val="24"/>
        </w:rPr>
        <w:t>self-identity</w:t>
      </w:r>
      <w:r w:rsidR="00F0445A">
        <w:rPr>
          <w:rFonts w:cs="DPalatino"/>
          <w:kern w:val="0"/>
          <w:sz w:val="24"/>
          <w:szCs w:val="24"/>
        </w:rPr>
        <w:t>.  Subjectively, we all experience this</w:t>
      </w:r>
      <w:r w:rsidR="006A3DB0">
        <w:rPr>
          <w:rFonts w:cs="DPalatino"/>
          <w:kern w:val="0"/>
          <w:sz w:val="24"/>
          <w:szCs w:val="24"/>
        </w:rPr>
        <w:t xml:space="preserve"> throughout the course of a </w:t>
      </w:r>
      <w:r w:rsidR="00CC3644">
        <w:rPr>
          <w:rFonts w:cs="DPalatino"/>
          <w:kern w:val="0"/>
          <w:sz w:val="24"/>
          <w:szCs w:val="24"/>
        </w:rPr>
        <w:t>lifetime,</w:t>
      </w:r>
      <w:r w:rsidR="006A3DB0">
        <w:rPr>
          <w:rFonts w:cs="DPalatino"/>
          <w:kern w:val="0"/>
          <w:sz w:val="24"/>
          <w:szCs w:val="24"/>
        </w:rPr>
        <w:t xml:space="preserve"> and it </w:t>
      </w:r>
      <w:r w:rsidR="00CC3644">
        <w:rPr>
          <w:rFonts w:cs="DPalatino"/>
          <w:kern w:val="0"/>
          <w:sz w:val="24"/>
          <w:szCs w:val="24"/>
        </w:rPr>
        <w:t xml:space="preserve">emerges from our capacity for language.  We create a “selfing story” </w:t>
      </w:r>
      <w:r w:rsidR="00DD5ED2">
        <w:rPr>
          <w:rFonts w:cs="DPalatino"/>
          <w:kern w:val="0"/>
          <w:sz w:val="24"/>
          <w:szCs w:val="24"/>
        </w:rPr>
        <w:t>that enables us to understand what is going</w:t>
      </w:r>
      <w:r w:rsidR="0091591A">
        <w:rPr>
          <w:rFonts w:cs="DPalatino"/>
          <w:kern w:val="0"/>
          <w:sz w:val="24"/>
          <w:szCs w:val="24"/>
        </w:rPr>
        <w:t xml:space="preserve"> on</w:t>
      </w:r>
      <w:r w:rsidR="00DD5ED2">
        <w:rPr>
          <w:rFonts w:cs="DPalatino"/>
          <w:kern w:val="0"/>
          <w:sz w:val="24"/>
          <w:szCs w:val="24"/>
        </w:rPr>
        <w:t xml:space="preserve"> in the environment and respond in ways that promote survival.</w:t>
      </w:r>
      <w:r w:rsidR="0091591A">
        <w:rPr>
          <w:rFonts w:cs="DPalatino"/>
          <w:kern w:val="0"/>
          <w:sz w:val="24"/>
          <w:szCs w:val="24"/>
        </w:rPr>
        <w:t xml:space="preserve">  </w:t>
      </w:r>
      <w:r w:rsidR="00C76536">
        <w:rPr>
          <w:rFonts w:cs="DPalatino"/>
          <w:kern w:val="0"/>
          <w:sz w:val="24"/>
          <w:szCs w:val="24"/>
        </w:rPr>
        <w:t xml:space="preserve">There is nothing substantially real about </w:t>
      </w:r>
      <w:r w:rsidR="006A18CD">
        <w:rPr>
          <w:rFonts w:cs="DPalatino"/>
          <w:kern w:val="0"/>
          <w:sz w:val="24"/>
          <w:szCs w:val="24"/>
        </w:rPr>
        <w:t xml:space="preserve">this selfing experience—the process of sensing, feeling and the ability to think and create language is real, but the </w:t>
      </w:r>
      <w:r w:rsidR="00E24D18">
        <w:rPr>
          <w:rFonts w:cs="DPalatino"/>
          <w:kern w:val="0"/>
          <w:sz w:val="24"/>
          <w:szCs w:val="24"/>
        </w:rPr>
        <w:t>resulting internal narrative is made up, based on one’s personal history</w:t>
      </w:r>
      <w:r w:rsidR="00630429">
        <w:rPr>
          <w:rFonts w:cs="DPalatino"/>
          <w:kern w:val="0"/>
          <w:sz w:val="24"/>
          <w:szCs w:val="24"/>
        </w:rPr>
        <w:t xml:space="preserve">.  </w:t>
      </w:r>
    </w:p>
    <w:p w14:paraId="480C964E" w14:textId="77777777" w:rsidR="00630429" w:rsidRDefault="00630429" w:rsidP="00742847">
      <w:pPr>
        <w:autoSpaceDE w:val="0"/>
        <w:autoSpaceDN w:val="0"/>
        <w:adjustRightInd w:val="0"/>
        <w:spacing w:after="0" w:line="240" w:lineRule="auto"/>
        <w:ind w:firstLine="360"/>
        <w:rPr>
          <w:rFonts w:cs="DPalatino"/>
          <w:kern w:val="0"/>
          <w:sz w:val="24"/>
          <w:szCs w:val="24"/>
        </w:rPr>
      </w:pPr>
    </w:p>
    <w:p w14:paraId="269DA72A" w14:textId="455E270A" w:rsidR="006B5821" w:rsidRDefault="0091591A" w:rsidP="00742847">
      <w:pPr>
        <w:autoSpaceDE w:val="0"/>
        <w:autoSpaceDN w:val="0"/>
        <w:adjustRightInd w:val="0"/>
        <w:spacing w:after="0" w:line="240" w:lineRule="auto"/>
        <w:ind w:firstLine="360"/>
        <w:rPr>
          <w:rFonts w:cs="DPalatino"/>
          <w:kern w:val="0"/>
          <w:sz w:val="24"/>
          <w:szCs w:val="24"/>
        </w:rPr>
      </w:pPr>
      <w:r>
        <w:rPr>
          <w:rFonts w:cs="DPalatino"/>
          <w:kern w:val="0"/>
          <w:sz w:val="24"/>
          <w:szCs w:val="24"/>
        </w:rPr>
        <w:t xml:space="preserve">Our ancient ancestors relied on this process to </w:t>
      </w:r>
      <w:r w:rsidR="002A6217">
        <w:rPr>
          <w:rFonts w:cs="DPalatino"/>
          <w:kern w:val="0"/>
          <w:sz w:val="24"/>
          <w:szCs w:val="24"/>
        </w:rPr>
        <w:t>find food and avoid becoming food for a predator</w:t>
      </w:r>
      <w:r w:rsidR="002E6F03">
        <w:rPr>
          <w:rFonts w:cs="DPalatino"/>
          <w:kern w:val="0"/>
          <w:sz w:val="24"/>
          <w:szCs w:val="24"/>
        </w:rPr>
        <w:t>—true threats to survival of themselves</w:t>
      </w:r>
      <w:r w:rsidR="002A6217">
        <w:rPr>
          <w:rFonts w:cs="DPalatino"/>
          <w:kern w:val="0"/>
          <w:sz w:val="24"/>
          <w:szCs w:val="24"/>
        </w:rPr>
        <w:t>.  In contemporary life</w:t>
      </w:r>
      <w:r w:rsidR="002A2941">
        <w:rPr>
          <w:rFonts w:cs="DPalatino"/>
          <w:kern w:val="0"/>
          <w:sz w:val="24"/>
          <w:szCs w:val="24"/>
        </w:rPr>
        <w:t xml:space="preserve">, for the most part, humans are not physically threatened, but we regard our interpersonal status </w:t>
      </w:r>
      <w:r w:rsidR="00CE4FF7">
        <w:rPr>
          <w:rFonts w:cs="DPalatino"/>
          <w:kern w:val="0"/>
          <w:sz w:val="24"/>
          <w:szCs w:val="24"/>
        </w:rPr>
        <w:t>with the same instinctual responses that were necessary for survival back in the day.</w:t>
      </w:r>
      <w:r w:rsidR="004C1207">
        <w:rPr>
          <w:rFonts w:cs="DPalatino"/>
          <w:kern w:val="0"/>
          <w:sz w:val="24"/>
          <w:szCs w:val="24"/>
        </w:rPr>
        <w:t xml:space="preserve">  This social identity is the primary cause of dukkha, the distress and confusion that Buddhist concepts and practices seek to find relief from.</w:t>
      </w:r>
    </w:p>
    <w:p w14:paraId="2BE15A4B" w14:textId="77777777" w:rsidR="00553E9E" w:rsidRDefault="00553E9E" w:rsidP="00FE6F0F">
      <w:pPr>
        <w:autoSpaceDE w:val="0"/>
        <w:autoSpaceDN w:val="0"/>
        <w:adjustRightInd w:val="0"/>
        <w:spacing w:after="0" w:line="240" w:lineRule="auto"/>
        <w:ind w:firstLine="360"/>
        <w:rPr>
          <w:rFonts w:cs="DPalatino"/>
          <w:kern w:val="0"/>
          <w:sz w:val="24"/>
          <w:szCs w:val="24"/>
        </w:rPr>
      </w:pPr>
    </w:p>
    <w:p w14:paraId="41A4065A" w14:textId="565A6A93" w:rsidR="006548D3" w:rsidRDefault="00FE6F0F" w:rsidP="00FE6F0F">
      <w:pPr>
        <w:autoSpaceDE w:val="0"/>
        <w:autoSpaceDN w:val="0"/>
        <w:adjustRightInd w:val="0"/>
        <w:spacing w:after="0" w:line="240" w:lineRule="auto"/>
        <w:ind w:firstLine="360"/>
        <w:rPr>
          <w:rFonts w:cs="DPalatino"/>
          <w:kern w:val="0"/>
          <w:sz w:val="24"/>
          <w:szCs w:val="24"/>
        </w:rPr>
      </w:pPr>
      <w:r>
        <w:rPr>
          <w:rFonts w:cs="DPalatino"/>
          <w:kern w:val="0"/>
          <w:sz w:val="24"/>
          <w:szCs w:val="24"/>
        </w:rPr>
        <w:t>The driver of attention and identity reinforcement is feeling</w:t>
      </w:r>
      <w:r w:rsidR="00DC74D0">
        <w:rPr>
          <w:rFonts w:cs="DPalatino"/>
          <w:kern w:val="0"/>
          <w:sz w:val="24"/>
          <w:szCs w:val="24"/>
        </w:rPr>
        <w:t>,</w:t>
      </w:r>
      <w:r w:rsidR="00B56E54">
        <w:rPr>
          <w:rFonts w:cs="DPalatino"/>
          <w:kern w:val="0"/>
          <w:sz w:val="24"/>
          <w:szCs w:val="24"/>
        </w:rPr>
        <w:t xml:space="preserve"> </w:t>
      </w:r>
      <w:r w:rsidR="00B56E54" w:rsidRPr="000F071D">
        <w:rPr>
          <w:rFonts w:cs="DPalatino"/>
          <w:i/>
          <w:iCs/>
          <w:kern w:val="0"/>
          <w:sz w:val="24"/>
          <w:szCs w:val="24"/>
        </w:rPr>
        <w:t>vedana</w:t>
      </w:r>
      <w:r w:rsidR="00B56E54">
        <w:rPr>
          <w:rFonts w:cs="DPalatino"/>
          <w:kern w:val="0"/>
          <w:sz w:val="24"/>
          <w:szCs w:val="24"/>
        </w:rPr>
        <w:t xml:space="preserve"> (vey-dah-nah)</w:t>
      </w:r>
      <w:r w:rsidR="000F071D">
        <w:rPr>
          <w:rFonts w:cs="DPalatino"/>
          <w:kern w:val="0"/>
          <w:sz w:val="24"/>
          <w:szCs w:val="24"/>
        </w:rPr>
        <w:t xml:space="preserve"> in Pali,</w:t>
      </w:r>
      <w:r w:rsidR="00DC74D0">
        <w:rPr>
          <w:rFonts w:cs="DPalatino"/>
          <w:kern w:val="0"/>
          <w:sz w:val="24"/>
          <w:szCs w:val="24"/>
        </w:rPr>
        <w:t xml:space="preserve"> and the </w:t>
      </w:r>
      <w:r w:rsidR="00D87430">
        <w:rPr>
          <w:rFonts w:cs="DPalatino"/>
          <w:kern w:val="0"/>
          <w:sz w:val="24"/>
          <w:szCs w:val="24"/>
        </w:rPr>
        <w:t>identity</w:t>
      </w:r>
      <w:r w:rsidR="00DC74D0">
        <w:rPr>
          <w:rFonts w:cs="DPalatino"/>
          <w:kern w:val="0"/>
          <w:sz w:val="24"/>
          <w:szCs w:val="24"/>
        </w:rPr>
        <w:t xml:space="preserve"> that </w:t>
      </w:r>
      <w:r w:rsidR="00461E44">
        <w:rPr>
          <w:rFonts w:cs="DPalatino"/>
          <w:kern w:val="0"/>
          <w:sz w:val="24"/>
          <w:szCs w:val="24"/>
        </w:rPr>
        <w:t xml:space="preserve">emerges from the three </w:t>
      </w:r>
      <w:r w:rsidR="00DC74D0">
        <w:rPr>
          <w:rFonts w:cs="DPalatino"/>
          <w:kern w:val="0"/>
          <w:sz w:val="24"/>
          <w:szCs w:val="24"/>
        </w:rPr>
        <w:t>form</w:t>
      </w:r>
      <w:r w:rsidR="00461E44">
        <w:rPr>
          <w:rFonts w:cs="DPalatino"/>
          <w:kern w:val="0"/>
          <w:sz w:val="24"/>
          <w:szCs w:val="24"/>
        </w:rPr>
        <w:t>s</w:t>
      </w:r>
      <w:r w:rsidR="00DC74D0">
        <w:rPr>
          <w:rFonts w:cs="DPalatino"/>
          <w:kern w:val="0"/>
          <w:sz w:val="24"/>
          <w:szCs w:val="24"/>
        </w:rPr>
        <w:t xml:space="preserve"> of feeling</w:t>
      </w:r>
      <w:r w:rsidR="00F55306">
        <w:rPr>
          <w:rFonts w:cs="DPalatino"/>
          <w:kern w:val="0"/>
          <w:sz w:val="24"/>
          <w:szCs w:val="24"/>
        </w:rPr>
        <w:t>:</w:t>
      </w:r>
      <w:r w:rsidR="008B57F3">
        <w:rPr>
          <w:rFonts w:cs="DPalatino"/>
          <w:kern w:val="0"/>
          <w:sz w:val="24"/>
          <w:szCs w:val="24"/>
        </w:rPr>
        <w:t xml:space="preserve"> </w:t>
      </w:r>
      <w:r w:rsidR="008B57F3" w:rsidRPr="009554F5">
        <w:rPr>
          <w:rFonts w:cs="DPalatino"/>
          <w:i/>
          <w:iCs/>
          <w:kern w:val="0"/>
          <w:sz w:val="24"/>
          <w:szCs w:val="24"/>
        </w:rPr>
        <w:t xml:space="preserve">pleasant, </w:t>
      </w:r>
      <w:r w:rsidR="007F550A" w:rsidRPr="009554F5">
        <w:rPr>
          <w:rFonts w:cs="DPalatino"/>
          <w:i/>
          <w:iCs/>
          <w:kern w:val="0"/>
          <w:sz w:val="24"/>
          <w:szCs w:val="24"/>
        </w:rPr>
        <w:t>unpleasant</w:t>
      </w:r>
      <w:r w:rsidR="007F550A">
        <w:rPr>
          <w:rFonts w:cs="DPalatino"/>
          <w:kern w:val="0"/>
          <w:sz w:val="24"/>
          <w:szCs w:val="24"/>
        </w:rPr>
        <w:t>,</w:t>
      </w:r>
      <w:r w:rsidR="008B57F3">
        <w:rPr>
          <w:rFonts w:cs="DPalatino"/>
          <w:kern w:val="0"/>
          <w:sz w:val="24"/>
          <w:szCs w:val="24"/>
        </w:rPr>
        <w:t xml:space="preserve"> or </w:t>
      </w:r>
      <w:r w:rsidR="008B57F3" w:rsidRPr="009554F5">
        <w:rPr>
          <w:rFonts w:cs="DPalatino"/>
          <w:i/>
          <w:iCs/>
          <w:kern w:val="0"/>
          <w:sz w:val="24"/>
          <w:szCs w:val="24"/>
        </w:rPr>
        <w:t>neutral</w:t>
      </w:r>
      <w:r w:rsidR="008B57F3">
        <w:rPr>
          <w:rFonts w:cs="DPalatino"/>
          <w:kern w:val="0"/>
          <w:sz w:val="24"/>
          <w:szCs w:val="24"/>
        </w:rPr>
        <w:t xml:space="preserve">.  </w:t>
      </w:r>
      <w:r w:rsidR="00537C01">
        <w:rPr>
          <w:rFonts w:cs="DPalatino"/>
          <w:kern w:val="0"/>
          <w:sz w:val="24"/>
          <w:szCs w:val="24"/>
        </w:rPr>
        <w:t xml:space="preserve">The </w:t>
      </w:r>
      <w:r w:rsidR="00461E44">
        <w:rPr>
          <w:rFonts w:cs="DPalatino"/>
          <w:kern w:val="0"/>
          <w:sz w:val="24"/>
          <w:szCs w:val="24"/>
        </w:rPr>
        <w:t>untrained</w:t>
      </w:r>
      <w:r w:rsidR="00537C01">
        <w:rPr>
          <w:rFonts w:cs="DPalatino"/>
          <w:kern w:val="0"/>
          <w:sz w:val="24"/>
          <w:szCs w:val="24"/>
        </w:rPr>
        <w:t xml:space="preserve"> mind very quickly transitions from feeling to the impulsive reactive</w:t>
      </w:r>
      <w:r w:rsidR="006130AB">
        <w:rPr>
          <w:rFonts w:cs="DPalatino"/>
          <w:kern w:val="0"/>
          <w:sz w:val="24"/>
          <w:szCs w:val="24"/>
        </w:rPr>
        <w:t xml:space="preserve"> of craving—either wanting pleasant feeling or avoiding unpleasant feeling.</w:t>
      </w:r>
      <w:r w:rsidR="0054051C">
        <w:rPr>
          <w:rFonts w:cs="DPalatino"/>
          <w:kern w:val="0"/>
          <w:sz w:val="24"/>
          <w:szCs w:val="24"/>
        </w:rPr>
        <w:t xml:space="preserve">  </w:t>
      </w:r>
      <w:r w:rsidR="008B57F3">
        <w:rPr>
          <w:rFonts w:cs="DPalatino"/>
          <w:kern w:val="0"/>
          <w:sz w:val="24"/>
          <w:szCs w:val="24"/>
        </w:rPr>
        <w:t>P</w:t>
      </w:r>
      <w:r w:rsidR="00A963B4">
        <w:rPr>
          <w:rFonts w:cs="DPalatino"/>
          <w:kern w:val="0"/>
          <w:sz w:val="24"/>
          <w:szCs w:val="24"/>
        </w:rPr>
        <w:t>aying attention</w:t>
      </w:r>
      <w:r w:rsidR="00AD4027">
        <w:rPr>
          <w:rFonts w:cs="DPalatino"/>
          <w:kern w:val="0"/>
          <w:sz w:val="24"/>
          <w:szCs w:val="24"/>
        </w:rPr>
        <w:t xml:space="preserve"> to the tone of feeling</w:t>
      </w:r>
      <w:r w:rsidR="00092BD5">
        <w:rPr>
          <w:rFonts w:cs="DPalatino"/>
          <w:kern w:val="0"/>
          <w:sz w:val="24"/>
          <w:szCs w:val="24"/>
        </w:rPr>
        <w:t xml:space="preserve">, </w:t>
      </w:r>
      <w:r w:rsidR="00360EC9">
        <w:rPr>
          <w:rFonts w:cs="DPalatino"/>
          <w:kern w:val="0"/>
          <w:sz w:val="24"/>
          <w:szCs w:val="24"/>
        </w:rPr>
        <w:t>assess</w:t>
      </w:r>
      <w:r w:rsidR="00092BD5">
        <w:rPr>
          <w:rFonts w:cs="DPalatino"/>
          <w:kern w:val="0"/>
          <w:sz w:val="24"/>
          <w:szCs w:val="24"/>
        </w:rPr>
        <w:t>ing</w:t>
      </w:r>
      <w:r w:rsidR="00360EC9">
        <w:rPr>
          <w:rFonts w:cs="DPalatino"/>
          <w:kern w:val="0"/>
          <w:sz w:val="24"/>
          <w:szCs w:val="24"/>
        </w:rPr>
        <w:t xml:space="preserve"> the </w:t>
      </w:r>
      <w:r w:rsidR="00072A12">
        <w:rPr>
          <w:rFonts w:cs="DPalatino"/>
          <w:kern w:val="0"/>
          <w:sz w:val="24"/>
          <w:szCs w:val="24"/>
        </w:rPr>
        <w:t>impulsive reactivity</w:t>
      </w:r>
      <w:r w:rsidR="00360EC9">
        <w:rPr>
          <w:rFonts w:cs="DPalatino"/>
          <w:kern w:val="0"/>
          <w:sz w:val="24"/>
          <w:szCs w:val="24"/>
        </w:rPr>
        <w:t xml:space="preserve"> of </w:t>
      </w:r>
      <w:r w:rsidR="00072A12">
        <w:rPr>
          <w:rFonts w:cs="DPalatino"/>
          <w:kern w:val="0"/>
          <w:sz w:val="24"/>
          <w:szCs w:val="24"/>
        </w:rPr>
        <w:t>the resulting craving</w:t>
      </w:r>
      <w:r w:rsidR="000F7F8E">
        <w:rPr>
          <w:rFonts w:cs="DPalatino"/>
          <w:kern w:val="0"/>
          <w:sz w:val="24"/>
          <w:szCs w:val="24"/>
        </w:rPr>
        <w:t>,</w:t>
      </w:r>
      <w:r w:rsidR="00C37E5B">
        <w:rPr>
          <w:rFonts w:cs="DPalatino"/>
          <w:kern w:val="0"/>
          <w:sz w:val="24"/>
          <w:szCs w:val="24"/>
        </w:rPr>
        <w:t xml:space="preserve"> and cultivating non-reactivity to the driving characteristics of</w:t>
      </w:r>
      <w:r w:rsidR="007F550A">
        <w:rPr>
          <w:rFonts w:cs="DPalatino"/>
          <w:kern w:val="0"/>
          <w:sz w:val="24"/>
          <w:szCs w:val="24"/>
        </w:rPr>
        <w:t xml:space="preserve"> the experience is a fundamental </w:t>
      </w:r>
      <w:r w:rsidR="00FA7942">
        <w:rPr>
          <w:rFonts w:cs="DPalatino"/>
          <w:kern w:val="0"/>
          <w:sz w:val="24"/>
          <w:szCs w:val="24"/>
        </w:rPr>
        <w:t xml:space="preserve">skillset for Awakening from distress and  confusion.  </w:t>
      </w:r>
    </w:p>
    <w:p w14:paraId="2B831427" w14:textId="77777777" w:rsidR="0005015B" w:rsidRDefault="0005015B" w:rsidP="00FA746F">
      <w:pPr>
        <w:autoSpaceDE w:val="0"/>
        <w:autoSpaceDN w:val="0"/>
        <w:adjustRightInd w:val="0"/>
        <w:spacing w:after="0" w:line="240" w:lineRule="auto"/>
        <w:ind w:firstLine="360"/>
        <w:rPr>
          <w:rFonts w:cs="DPalatino"/>
          <w:kern w:val="0"/>
          <w:sz w:val="24"/>
          <w:szCs w:val="24"/>
        </w:rPr>
      </w:pPr>
    </w:p>
    <w:p w14:paraId="3D2A8BAA" w14:textId="56903ABB" w:rsidR="00FA746F" w:rsidRDefault="00FA746F" w:rsidP="00FA746F">
      <w:pPr>
        <w:autoSpaceDE w:val="0"/>
        <w:autoSpaceDN w:val="0"/>
        <w:adjustRightInd w:val="0"/>
        <w:spacing w:after="0" w:line="240" w:lineRule="auto"/>
        <w:ind w:firstLine="360"/>
        <w:rPr>
          <w:rFonts w:cs="DPalatino"/>
          <w:kern w:val="0"/>
          <w:sz w:val="24"/>
          <w:szCs w:val="24"/>
        </w:rPr>
      </w:pPr>
      <w:r>
        <w:rPr>
          <w:rFonts w:cs="DPalatino"/>
          <w:kern w:val="0"/>
          <w:sz w:val="24"/>
          <w:szCs w:val="24"/>
        </w:rPr>
        <w:t xml:space="preserve">The human mind is strongly conditioned to build a dualistic self-identity separated from the “other”, accustomed to creating a </w:t>
      </w:r>
      <w:r w:rsidR="0005015B">
        <w:rPr>
          <w:rFonts w:cs="DPalatino"/>
          <w:kern w:val="0"/>
          <w:sz w:val="24"/>
          <w:szCs w:val="24"/>
        </w:rPr>
        <w:t>self  that is defined</w:t>
      </w:r>
      <w:r>
        <w:rPr>
          <w:rFonts w:cs="DPalatino"/>
          <w:kern w:val="0"/>
          <w:sz w:val="24"/>
          <w:szCs w:val="24"/>
        </w:rPr>
        <w:t xml:space="preserve"> by either wanting or not wanting the identity derived from the urgent demands of craving, and the mind </w:t>
      </w:r>
      <w:r w:rsidR="000462DB">
        <w:rPr>
          <w:rFonts w:cs="DPalatino"/>
          <w:kern w:val="0"/>
          <w:sz w:val="24"/>
          <w:szCs w:val="24"/>
        </w:rPr>
        <w:t xml:space="preserve">falls back into </w:t>
      </w:r>
      <w:r>
        <w:rPr>
          <w:rFonts w:cs="DPalatino"/>
          <w:kern w:val="0"/>
          <w:sz w:val="24"/>
          <w:szCs w:val="24"/>
        </w:rPr>
        <w:t xml:space="preserve">that fabrication as if it is inherently real, rather than conditional.  An experience of neutral feeling has no urgency, requires no explanation or commentary, and instead is characterized by tranquility.  However, feeding into the sense of self, the “selfing story”, has been repeated so often over the course of a lifetime that the quietude of neutral feeling is discounted as unimportant, </w:t>
      </w:r>
      <w:r w:rsidR="00992B58">
        <w:rPr>
          <w:rFonts w:cs="DPalatino"/>
          <w:kern w:val="0"/>
          <w:sz w:val="24"/>
          <w:szCs w:val="24"/>
        </w:rPr>
        <w:t xml:space="preserve">perhaps </w:t>
      </w:r>
      <w:r w:rsidR="00543D0D">
        <w:rPr>
          <w:rFonts w:cs="DPalatino"/>
          <w:kern w:val="0"/>
          <w:sz w:val="24"/>
          <w:szCs w:val="24"/>
        </w:rPr>
        <w:t>boring,</w:t>
      </w:r>
      <w:r w:rsidR="00992B58">
        <w:rPr>
          <w:rFonts w:cs="DPalatino"/>
          <w:kern w:val="0"/>
          <w:sz w:val="24"/>
          <w:szCs w:val="24"/>
        </w:rPr>
        <w:t xml:space="preserve"> or even threatening, </w:t>
      </w:r>
      <w:r>
        <w:rPr>
          <w:rFonts w:cs="DPalatino"/>
          <w:kern w:val="0"/>
          <w:sz w:val="24"/>
          <w:szCs w:val="24"/>
        </w:rPr>
        <w:t>and the mind automatically reverts to a selfing story that is organized around either wanting and not wanting a customary narrative identity—the ego seeks reinforcement and identity.</w:t>
      </w:r>
      <w:r w:rsidR="00543D0D">
        <w:rPr>
          <w:rFonts w:cs="DPalatino"/>
          <w:kern w:val="0"/>
          <w:sz w:val="24"/>
          <w:szCs w:val="24"/>
        </w:rPr>
        <w:t xml:space="preserve">  This reversion can be noticed when the mind quickly flips from </w:t>
      </w:r>
      <w:r w:rsidR="00767732">
        <w:rPr>
          <w:rFonts w:cs="DPalatino"/>
          <w:kern w:val="0"/>
          <w:sz w:val="24"/>
          <w:szCs w:val="24"/>
        </w:rPr>
        <w:t>the tranquility of breath/body awareness into a nonsensical story</w:t>
      </w:r>
      <w:r w:rsidR="00A20916">
        <w:rPr>
          <w:rFonts w:cs="DPalatino"/>
          <w:kern w:val="0"/>
          <w:sz w:val="24"/>
          <w:szCs w:val="24"/>
        </w:rPr>
        <w:t>—a daydream.  The mind needs something to “chew on” in order to be real!</w:t>
      </w:r>
    </w:p>
    <w:p w14:paraId="0D1A1880" w14:textId="77777777" w:rsidR="00FA746F" w:rsidRDefault="00FA746F" w:rsidP="00FE6F0F">
      <w:pPr>
        <w:autoSpaceDE w:val="0"/>
        <w:autoSpaceDN w:val="0"/>
        <w:adjustRightInd w:val="0"/>
        <w:spacing w:after="0" w:line="240" w:lineRule="auto"/>
        <w:ind w:firstLine="360"/>
        <w:rPr>
          <w:rFonts w:cs="DPalatino"/>
          <w:kern w:val="0"/>
          <w:sz w:val="24"/>
          <w:szCs w:val="24"/>
        </w:rPr>
      </w:pPr>
    </w:p>
    <w:p w14:paraId="7E70BB73" w14:textId="16F2A4AA" w:rsidR="000B345E" w:rsidRDefault="0086093B" w:rsidP="005A7D7D">
      <w:pPr>
        <w:autoSpaceDE w:val="0"/>
        <w:autoSpaceDN w:val="0"/>
        <w:adjustRightInd w:val="0"/>
        <w:spacing w:after="0" w:line="240" w:lineRule="auto"/>
        <w:ind w:firstLine="360"/>
        <w:rPr>
          <w:rFonts w:cs="DPalatino"/>
          <w:kern w:val="0"/>
          <w:sz w:val="24"/>
          <w:szCs w:val="24"/>
        </w:rPr>
      </w:pPr>
      <w:r>
        <w:rPr>
          <w:rFonts w:cs="DPalatino"/>
          <w:kern w:val="0"/>
          <w:sz w:val="24"/>
          <w:szCs w:val="24"/>
        </w:rPr>
        <w:t>However, w</w:t>
      </w:r>
      <w:r w:rsidR="00D00DDA">
        <w:rPr>
          <w:rFonts w:cs="DPalatino"/>
          <w:kern w:val="0"/>
          <w:sz w:val="24"/>
          <w:szCs w:val="24"/>
        </w:rPr>
        <w:t>hen the mind can stay with the</w:t>
      </w:r>
      <w:r w:rsidR="00C76F01">
        <w:rPr>
          <w:rFonts w:cs="DPalatino"/>
          <w:kern w:val="0"/>
          <w:sz w:val="24"/>
          <w:szCs w:val="24"/>
        </w:rPr>
        <w:t xml:space="preserve"> neutral feeling tone of</w:t>
      </w:r>
      <w:r w:rsidR="00D00DDA">
        <w:rPr>
          <w:rFonts w:cs="DPalatino"/>
          <w:kern w:val="0"/>
          <w:sz w:val="24"/>
          <w:szCs w:val="24"/>
        </w:rPr>
        <w:t xml:space="preserve"> breath</w:t>
      </w:r>
      <w:r w:rsidR="00C76F01">
        <w:rPr>
          <w:rFonts w:cs="DPalatino"/>
          <w:kern w:val="0"/>
          <w:sz w:val="24"/>
          <w:szCs w:val="24"/>
        </w:rPr>
        <w:t>/body awareness</w:t>
      </w:r>
      <w:r w:rsidR="00D00DDA">
        <w:rPr>
          <w:rFonts w:cs="DPalatino"/>
          <w:kern w:val="0"/>
          <w:sz w:val="24"/>
          <w:szCs w:val="24"/>
        </w:rPr>
        <w:t xml:space="preserve"> for significant periods of time,  the </w:t>
      </w:r>
      <w:r w:rsidR="00011837">
        <w:rPr>
          <w:rFonts w:cs="DPalatino"/>
          <w:kern w:val="0"/>
          <w:sz w:val="24"/>
          <w:szCs w:val="24"/>
        </w:rPr>
        <w:t xml:space="preserve">resulting internal </w:t>
      </w:r>
      <w:r w:rsidR="00D00DDA">
        <w:rPr>
          <w:rFonts w:cs="DPalatino"/>
          <w:kern w:val="0"/>
          <w:sz w:val="24"/>
          <w:szCs w:val="24"/>
        </w:rPr>
        <w:t xml:space="preserve">quietness </w:t>
      </w:r>
      <w:r w:rsidR="002C5A7F">
        <w:rPr>
          <w:rFonts w:cs="DPalatino"/>
          <w:kern w:val="0"/>
          <w:sz w:val="24"/>
          <w:szCs w:val="24"/>
        </w:rPr>
        <w:t xml:space="preserve">diminishes </w:t>
      </w:r>
      <w:r w:rsidR="00D00DDA">
        <w:rPr>
          <w:rFonts w:cs="DPalatino"/>
          <w:kern w:val="0"/>
          <w:sz w:val="24"/>
          <w:szCs w:val="24"/>
        </w:rPr>
        <w:t xml:space="preserve">the need for an identifiable self.  In this way, a doorway to sunnata is nurtured.  Subjectively, during extended periods of this consciousness, the need to have a story or define a boundary between </w:t>
      </w:r>
      <w:r w:rsidR="00642806">
        <w:rPr>
          <w:rFonts w:cs="DPalatino"/>
          <w:kern w:val="0"/>
          <w:sz w:val="24"/>
          <w:szCs w:val="24"/>
        </w:rPr>
        <w:t>the</w:t>
      </w:r>
      <w:r w:rsidR="00D00DDA">
        <w:rPr>
          <w:rFonts w:cs="DPalatino"/>
          <w:kern w:val="0"/>
          <w:sz w:val="24"/>
          <w:szCs w:val="24"/>
        </w:rPr>
        <w:t xml:space="preserve"> body and the rest of the </w:t>
      </w:r>
      <w:r w:rsidR="00D00DDA">
        <w:rPr>
          <w:rFonts w:cs="DPalatino"/>
          <w:kern w:val="0"/>
          <w:sz w:val="24"/>
          <w:szCs w:val="24"/>
        </w:rPr>
        <w:lastRenderedPageBreak/>
        <w:t>universe becomes uninteresting, and the cognitive simplicity of the experience becomes increasingly interesting, with less of a felt need for the selfing story.</w:t>
      </w:r>
      <w:r w:rsidR="00C93224">
        <w:rPr>
          <w:rFonts w:cs="DPalatino"/>
          <w:kern w:val="0"/>
          <w:sz w:val="24"/>
          <w:szCs w:val="24"/>
        </w:rPr>
        <w:t xml:space="preserve">  This </w:t>
      </w:r>
      <w:r w:rsidR="009C016F">
        <w:rPr>
          <w:rFonts w:cs="DPalatino"/>
          <w:kern w:val="0"/>
          <w:sz w:val="24"/>
          <w:szCs w:val="24"/>
        </w:rPr>
        <w:t>is emptiness, but the experience is not just blank</w:t>
      </w:r>
      <w:r w:rsidR="005A7D7D">
        <w:rPr>
          <w:rFonts w:cs="DPalatino"/>
          <w:kern w:val="0"/>
          <w:sz w:val="24"/>
          <w:szCs w:val="24"/>
        </w:rPr>
        <w:t xml:space="preserve">—the mind </w:t>
      </w:r>
      <w:r w:rsidR="00C431F2">
        <w:rPr>
          <w:rFonts w:cs="DPalatino"/>
          <w:kern w:val="0"/>
          <w:sz w:val="24"/>
          <w:szCs w:val="24"/>
        </w:rPr>
        <w:t>is “empty” of craving</w:t>
      </w:r>
      <w:r w:rsidR="007E1C9F">
        <w:rPr>
          <w:rFonts w:cs="DPalatino"/>
          <w:kern w:val="0"/>
          <w:sz w:val="24"/>
          <w:szCs w:val="24"/>
        </w:rPr>
        <w:t xml:space="preserve">, </w:t>
      </w:r>
      <w:r w:rsidR="00600190">
        <w:rPr>
          <w:rFonts w:cs="DPalatino"/>
          <w:kern w:val="0"/>
          <w:sz w:val="24"/>
          <w:szCs w:val="24"/>
        </w:rPr>
        <w:t>and</w:t>
      </w:r>
      <w:r w:rsidR="005A7D7D">
        <w:rPr>
          <w:rFonts w:cs="DPalatino"/>
          <w:kern w:val="0"/>
          <w:sz w:val="24"/>
          <w:szCs w:val="24"/>
        </w:rPr>
        <w:t xml:space="preserve"> this</w:t>
      </w:r>
      <w:r w:rsidR="00600190">
        <w:rPr>
          <w:rFonts w:cs="DPalatino"/>
          <w:kern w:val="0"/>
          <w:sz w:val="24"/>
          <w:szCs w:val="24"/>
        </w:rPr>
        <w:t xml:space="preserve"> </w:t>
      </w:r>
      <w:r w:rsidR="007E1C9F">
        <w:rPr>
          <w:rFonts w:cs="DPalatino"/>
          <w:kern w:val="0"/>
          <w:sz w:val="24"/>
          <w:szCs w:val="24"/>
        </w:rPr>
        <w:t xml:space="preserve">is the experience that </w:t>
      </w:r>
      <w:r w:rsidR="00C91B69">
        <w:rPr>
          <w:rFonts w:cs="DPalatino"/>
          <w:kern w:val="0"/>
          <w:sz w:val="24"/>
          <w:szCs w:val="24"/>
        </w:rPr>
        <w:t>manifests direct awareness of anatta, the absence of an enduring/autonomous self.</w:t>
      </w:r>
      <w:r w:rsidR="000F35C3">
        <w:rPr>
          <w:rFonts w:cs="DPalatino"/>
          <w:kern w:val="0"/>
          <w:sz w:val="24"/>
          <w:szCs w:val="24"/>
        </w:rPr>
        <w:t xml:space="preserve">  </w:t>
      </w:r>
    </w:p>
    <w:p w14:paraId="7695FB88" w14:textId="77777777" w:rsidR="000B345E" w:rsidRDefault="000B345E" w:rsidP="005A7D7D">
      <w:pPr>
        <w:autoSpaceDE w:val="0"/>
        <w:autoSpaceDN w:val="0"/>
        <w:adjustRightInd w:val="0"/>
        <w:spacing w:after="0" w:line="240" w:lineRule="auto"/>
        <w:ind w:firstLine="360"/>
        <w:rPr>
          <w:rFonts w:cs="DPalatino"/>
          <w:kern w:val="0"/>
          <w:sz w:val="24"/>
          <w:szCs w:val="24"/>
        </w:rPr>
      </w:pPr>
    </w:p>
    <w:p w14:paraId="26369F6B" w14:textId="017A9B72" w:rsidR="00964410" w:rsidRDefault="000770E9" w:rsidP="005A7D7D">
      <w:pPr>
        <w:autoSpaceDE w:val="0"/>
        <w:autoSpaceDN w:val="0"/>
        <w:adjustRightInd w:val="0"/>
        <w:spacing w:after="0" w:line="240" w:lineRule="auto"/>
        <w:ind w:firstLine="360"/>
        <w:rPr>
          <w:rFonts w:cs="DPalatino"/>
          <w:kern w:val="0"/>
          <w:sz w:val="24"/>
          <w:szCs w:val="24"/>
        </w:rPr>
      </w:pPr>
      <w:r>
        <w:rPr>
          <w:rFonts w:cs="DPalatino"/>
          <w:kern w:val="0"/>
          <w:sz w:val="24"/>
          <w:szCs w:val="24"/>
        </w:rPr>
        <w:t>T</w:t>
      </w:r>
      <w:r w:rsidR="000F35C3">
        <w:rPr>
          <w:rFonts w:cs="DPalatino"/>
          <w:kern w:val="0"/>
          <w:sz w:val="24"/>
          <w:szCs w:val="24"/>
        </w:rPr>
        <w:t xml:space="preserve">he cultivation of </w:t>
      </w:r>
      <w:r w:rsidR="007636EF">
        <w:rPr>
          <w:rFonts w:cs="DPalatino"/>
          <w:kern w:val="0"/>
          <w:sz w:val="24"/>
          <w:szCs w:val="24"/>
        </w:rPr>
        <w:t xml:space="preserve">persistent </w:t>
      </w:r>
      <w:r w:rsidR="000F35C3">
        <w:rPr>
          <w:rFonts w:cs="DPalatino"/>
          <w:kern w:val="0"/>
          <w:sz w:val="24"/>
          <w:szCs w:val="24"/>
        </w:rPr>
        <w:t xml:space="preserve">present-moment breath/body awareness </w:t>
      </w:r>
      <w:r>
        <w:rPr>
          <w:rFonts w:cs="DPalatino"/>
          <w:kern w:val="0"/>
          <w:sz w:val="24"/>
          <w:szCs w:val="24"/>
        </w:rPr>
        <w:t>creates a stream of consciousness that is not driven</w:t>
      </w:r>
      <w:r w:rsidR="009A3F03">
        <w:rPr>
          <w:rFonts w:cs="DPalatino"/>
          <w:kern w:val="0"/>
          <w:sz w:val="24"/>
          <w:szCs w:val="24"/>
        </w:rPr>
        <w:t xml:space="preserve"> by </w:t>
      </w:r>
      <w:r w:rsidR="00434BF3">
        <w:rPr>
          <w:rFonts w:cs="DPalatino"/>
          <w:kern w:val="0"/>
          <w:sz w:val="24"/>
          <w:szCs w:val="24"/>
        </w:rPr>
        <w:t>craving</w:t>
      </w:r>
      <w:r w:rsidR="000B345E">
        <w:rPr>
          <w:rFonts w:cs="DPalatino"/>
          <w:kern w:val="0"/>
          <w:sz w:val="24"/>
          <w:szCs w:val="24"/>
        </w:rPr>
        <w:t>/clinging</w:t>
      </w:r>
      <w:r w:rsidR="00434BF3">
        <w:rPr>
          <w:rFonts w:cs="DPalatino"/>
          <w:kern w:val="0"/>
          <w:sz w:val="24"/>
          <w:szCs w:val="24"/>
        </w:rPr>
        <w:t xml:space="preserve"> and</w:t>
      </w:r>
      <w:r w:rsidR="009A3F03">
        <w:rPr>
          <w:rFonts w:cs="DPalatino"/>
          <w:kern w:val="0"/>
          <w:sz w:val="24"/>
          <w:szCs w:val="24"/>
        </w:rPr>
        <w:t xml:space="preserve"> brings relief from </w:t>
      </w:r>
      <w:r w:rsidR="00940484">
        <w:rPr>
          <w:rFonts w:cs="DPalatino"/>
          <w:kern w:val="0"/>
          <w:sz w:val="24"/>
          <w:szCs w:val="24"/>
        </w:rPr>
        <w:t>attachment to a particular moment of self-identity.</w:t>
      </w:r>
      <w:r w:rsidR="00434BF3">
        <w:rPr>
          <w:rFonts w:cs="DPalatino"/>
          <w:kern w:val="0"/>
          <w:sz w:val="24"/>
          <w:szCs w:val="24"/>
        </w:rPr>
        <w:t xml:space="preserve">  We experience the uniquen</w:t>
      </w:r>
      <w:r w:rsidR="00C8692D">
        <w:rPr>
          <w:rFonts w:cs="DPalatino"/>
          <w:kern w:val="0"/>
          <w:sz w:val="24"/>
          <w:szCs w:val="24"/>
        </w:rPr>
        <w:t xml:space="preserve">ess of our personality, but, realizing the fabricated nature of the selfing story, we can </w:t>
      </w:r>
      <w:r w:rsidR="00CC0C3B">
        <w:rPr>
          <w:rFonts w:cs="DPalatino"/>
          <w:kern w:val="0"/>
          <w:sz w:val="24"/>
          <w:szCs w:val="24"/>
        </w:rPr>
        <w:t>be more clearly aware of whether that identity is organized around ethical considerations</w:t>
      </w:r>
      <w:r w:rsidR="00583291">
        <w:rPr>
          <w:rFonts w:cs="DPalatino"/>
          <w:kern w:val="0"/>
          <w:sz w:val="24"/>
          <w:szCs w:val="24"/>
        </w:rPr>
        <w:t xml:space="preserve">—kindness, compassion, </w:t>
      </w:r>
      <w:r w:rsidR="00EE32EE">
        <w:rPr>
          <w:rFonts w:cs="DPalatino"/>
          <w:kern w:val="0"/>
          <w:sz w:val="24"/>
          <w:szCs w:val="24"/>
        </w:rPr>
        <w:t>generosity,</w:t>
      </w:r>
      <w:r w:rsidR="00583291">
        <w:rPr>
          <w:rFonts w:cs="DPalatino"/>
          <w:kern w:val="0"/>
          <w:sz w:val="24"/>
          <w:szCs w:val="24"/>
        </w:rPr>
        <w:t xml:space="preserve"> and emotional balance/patience</w:t>
      </w:r>
      <w:r w:rsidR="007F6C04">
        <w:rPr>
          <w:rFonts w:cs="DPalatino"/>
          <w:kern w:val="0"/>
          <w:sz w:val="24"/>
          <w:szCs w:val="24"/>
        </w:rPr>
        <w:t xml:space="preserve">, and make appropriate changes in the flow of experience </w:t>
      </w:r>
      <w:r w:rsidR="00204D3E">
        <w:rPr>
          <w:rFonts w:cs="DPalatino"/>
          <w:kern w:val="0"/>
          <w:sz w:val="24"/>
          <w:szCs w:val="24"/>
        </w:rPr>
        <w:t>away from unwholesomeness and towards wholesomeness and Awakening.</w:t>
      </w:r>
    </w:p>
    <w:p w14:paraId="75447584" w14:textId="77777777" w:rsidR="00600190" w:rsidRDefault="00600190" w:rsidP="00FE6F0F">
      <w:pPr>
        <w:autoSpaceDE w:val="0"/>
        <w:autoSpaceDN w:val="0"/>
        <w:adjustRightInd w:val="0"/>
        <w:spacing w:after="0" w:line="240" w:lineRule="auto"/>
        <w:ind w:firstLine="360"/>
        <w:rPr>
          <w:rFonts w:cs="DPalatino"/>
          <w:kern w:val="0"/>
          <w:sz w:val="24"/>
          <w:szCs w:val="24"/>
        </w:rPr>
      </w:pPr>
    </w:p>
    <w:p w14:paraId="33E7150C" w14:textId="42677096" w:rsidR="00212797" w:rsidRDefault="00212797" w:rsidP="00FE6F0F">
      <w:pPr>
        <w:autoSpaceDE w:val="0"/>
        <w:autoSpaceDN w:val="0"/>
        <w:adjustRightInd w:val="0"/>
        <w:spacing w:after="0" w:line="240" w:lineRule="auto"/>
        <w:ind w:firstLine="360"/>
        <w:rPr>
          <w:rFonts w:cs="DPalatino"/>
          <w:kern w:val="0"/>
          <w:sz w:val="24"/>
          <w:szCs w:val="24"/>
        </w:rPr>
      </w:pPr>
      <w:r>
        <w:rPr>
          <w:rFonts w:cs="DPalatino"/>
          <w:kern w:val="0"/>
          <w:sz w:val="24"/>
          <w:szCs w:val="24"/>
        </w:rPr>
        <w:t xml:space="preserve">As the </w:t>
      </w:r>
      <w:r w:rsidR="00974849">
        <w:rPr>
          <w:rFonts w:cs="DPalatino"/>
          <w:kern w:val="0"/>
          <w:sz w:val="24"/>
          <w:szCs w:val="24"/>
        </w:rPr>
        <w:t>process</w:t>
      </w:r>
      <w:r>
        <w:rPr>
          <w:rFonts w:cs="DPalatino"/>
          <w:kern w:val="0"/>
          <w:sz w:val="24"/>
          <w:szCs w:val="24"/>
        </w:rPr>
        <w:t xml:space="preserve"> that creat</w:t>
      </w:r>
      <w:r w:rsidR="00974849">
        <w:rPr>
          <w:rFonts w:cs="DPalatino"/>
          <w:kern w:val="0"/>
          <w:sz w:val="24"/>
          <w:szCs w:val="24"/>
        </w:rPr>
        <w:t>es the experience of i</w:t>
      </w:r>
      <w:r>
        <w:rPr>
          <w:rFonts w:cs="DPalatino"/>
          <w:kern w:val="0"/>
          <w:sz w:val="24"/>
          <w:szCs w:val="24"/>
        </w:rPr>
        <w:t>nner/outer duality</w:t>
      </w:r>
      <w:r w:rsidR="00974849">
        <w:rPr>
          <w:rFonts w:cs="DPalatino"/>
          <w:kern w:val="0"/>
          <w:sz w:val="24"/>
          <w:szCs w:val="24"/>
        </w:rPr>
        <w:t xml:space="preserve"> fades away, the</w:t>
      </w:r>
      <w:r w:rsidR="005E5CF3">
        <w:rPr>
          <w:rFonts w:cs="DPalatino"/>
          <w:kern w:val="0"/>
          <w:sz w:val="24"/>
          <w:szCs w:val="24"/>
        </w:rPr>
        <w:t xml:space="preserve">re’s a </w:t>
      </w:r>
      <w:r w:rsidR="000334FE">
        <w:rPr>
          <w:rFonts w:cs="DPalatino"/>
          <w:kern w:val="0"/>
          <w:sz w:val="24"/>
          <w:szCs w:val="24"/>
        </w:rPr>
        <w:t>integration</w:t>
      </w:r>
      <w:r w:rsidR="000334FE">
        <w:rPr>
          <w:rFonts w:cs="DPalatino"/>
          <w:kern w:val="0"/>
          <w:sz w:val="24"/>
          <w:szCs w:val="24"/>
        </w:rPr>
        <w:t xml:space="preserve"> </w:t>
      </w:r>
      <w:r w:rsidR="00D841D6">
        <w:rPr>
          <w:rFonts w:cs="DPalatino"/>
          <w:kern w:val="0"/>
          <w:sz w:val="24"/>
          <w:szCs w:val="24"/>
        </w:rPr>
        <w:t>of</w:t>
      </w:r>
      <w:r w:rsidR="000334FE">
        <w:rPr>
          <w:rFonts w:cs="DPalatino"/>
          <w:kern w:val="0"/>
          <w:sz w:val="24"/>
          <w:szCs w:val="24"/>
        </w:rPr>
        <w:t xml:space="preserve"> </w:t>
      </w:r>
      <w:r w:rsidR="005E5CF3">
        <w:rPr>
          <w:rFonts w:cs="DPalatino"/>
          <w:kern w:val="0"/>
          <w:sz w:val="24"/>
          <w:szCs w:val="24"/>
        </w:rPr>
        <w:t>inner</w:t>
      </w:r>
      <w:r w:rsidR="000334FE">
        <w:rPr>
          <w:rFonts w:cs="DPalatino"/>
          <w:kern w:val="0"/>
          <w:sz w:val="24"/>
          <w:szCs w:val="24"/>
        </w:rPr>
        <w:t xml:space="preserve"> awareness</w:t>
      </w:r>
      <w:r w:rsidR="005E5CF3">
        <w:rPr>
          <w:rFonts w:cs="DPalatino"/>
          <w:kern w:val="0"/>
          <w:sz w:val="24"/>
          <w:szCs w:val="24"/>
        </w:rPr>
        <w:t>/outer</w:t>
      </w:r>
      <w:r w:rsidR="000334FE">
        <w:rPr>
          <w:rFonts w:cs="DPalatino"/>
          <w:kern w:val="0"/>
          <w:sz w:val="24"/>
          <w:szCs w:val="24"/>
        </w:rPr>
        <w:t xml:space="preserve"> stimulation</w:t>
      </w:r>
      <w:r w:rsidR="005E5CF3">
        <w:rPr>
          <w:rFonts w:cs="DPalatino"/>
          <w:kern w:val="0"/>
          <w:sz w:val="24"/>
          <w:szCs w:val="24"/>
        </w:rPr>
        <w:t xml:space="preserve">, </w:t>
      </w:r>
      <w:r w:rsidR="007C28D1">
        <w:rPr>
          <w:rFonts w:cs="DPalatino"/>
          <w:kern w:val="0"/>
          <w:sz w:val="24"/>
          <w:szCs w:val="24"/>
        </w:rPr>
        <w:t xml:space="preserve">producing the </w:t>
      </w:r>
      <w:r w:rsidR="005E5CF3">
        <w:rPr>
          <w:rFonts w:cs="DPalatino"/>
          <w:kern w:val="0"/>
          <w:sz w:val="24"/>
          <w:szCs w:val="24"/>
        </w:rPr>
        <w:t>“fullness” alluded to in the title of these notes.</w:t>
      </w:r>
      <w:r w:rsidR="00FD4598">
        <w:rPr>
          <w:rFonts w:cs="DPalatino"/>
          <w:kern w:val="0"/>
          <w:sz w:val="24"/>
          <w:szCs w:val="24"/>
        </w:rPr>
        <w:t xml:space="preserve">  </w:t>
      </w:r>
      <w:r w:rsidR="00606379">
        <w:rPr>
          <w:rFonts w:cs="DPalatino"/>
          <w:kern w:val="0"/>
          <w:sz w:val="24"/>
          <w:szCs w:val="24"/>
        </w:rPr>
        <w:t xml:space="preserve">The mind </w:t>
      </w:r>
      <w:r w:rsidR="0010435E">
        <w:rPr>
          <w:rFonts w:cs="DPalatino"/>
          <w:kern w:val="0"/>
          <w:sz w:val="24"/>
          <w:szCs w:val="24"/>
        </w:rPr>
        <w:t xml:space="preserve">is open to the flow of experience with </w:t>
      </w:r>
      <w:r w:rsidR="00023E87">
        <w:rPr>
          <w:rFonts w:cs="DPalatino"/>
          <w:kern w:val="0"/>
          <w:sz w:val="24"/>
          <w:szCs w:val="24"/>
        </w:rPr>
        <w:t xml:space="preserve">non-reactive </w:t>
      </w:r>
      <w:r w:rsidR="0010435E">
        <w:rPr>
          <w:rFonts w:cs="DPalatino"/>
          <w:kern w:val="0"/>
          <w:sz w:val="24"/>
          <w:szCs w:val="24"/>
        </w:rPr>
        <w:t>detached interest</w:t>
      </w:r>
      <w:r w:rsidR="00023E87">
        <w:rPr>
          <w:rFonts w:cs="DPalatino"/>
          <w:kern w:val="0"/>
          <w:sz w:val="24"/>
          <w:szCs w:val="24"/>
        </w:rPr>
        <w:t xml:space="preserve"> and</w:t>
      </w:r>
      <w:r w:rsidR="00856042">
        <w:rPr>
          <w:rFonts w:cs="DPalatino"/>
          <w:kern w:val="0"/>
          <w:sz w:val="24"/>
          <w:szCs w:val="24"/>
        </w:rPr>
        <w:t xml:space="preserve"> a significantly diminished need for ego defense or gratification.</w:t>
      </w:r>
    </w:p>
    <w:p w14:paraId="316CE054" w14:textId="77777777" w:rsidR="00964410" w:rsidRDefault="00964410" w:rsidP="00CE45CE">
      <w:pPr>
        <w:autoSpaceDE w:val="0"/>
        <w:autoSpaceDN w:val="0"/>
        <w:adjustRightInd w:val="0"/>
        <w:spacing w:after="0" w:line="240" w:lineRule="auto"/>
        <w:rPr>
          <w:rFonts w:cs="DPalatino"/>
          <w:kern w:val="0"/>
          <w:sz w:val="24"/>
          <w:szCs w:val="24"/>
        </w:rPr>
      </w:pPr>
    </w:p>
    <w:p w14:paraId="0D6701FD" w14:textId="12672A19" w:rsidR="00D26D4D" w:rsidRDefault="00C86936" w:rsidP="00C86936">
      <w:pPr>
        <w:autoSpaceDE w:val="0"/>
        <w:autoSpaceDN w:val="0"/>
        <w:adjustRightInd w:val="0"/>
        <w:spacing w:after="0" w:line="240" w:lineRule="auto"/>
        <w:ind w:firstLine="360"/>
        <w:rPr>
          <w:rFonts w:cs="DPalatino"/>
          <w:kern w:val="0"/>
          <w:sz w:val="24"/>
          <w:szCs w:val="24"/>
        </w:rPr>
      </w:pPr>
      <w:r>
        <w:rPr>
          <w:rFonts w:cs="DPalatino"/>
          <w:kern w:val="0"/>
          <w:sz w:val="24"/>
          <w:szCs w:val="24"/>
        </w:rPr>
        <w:t xml:space="preserve">The Buddha regarded </w:t>
      </w:r>
      <w:r w:rsidR="00520949">
        <w:rPr>
          <w:rFonts w:cs="DPalatino"/>
          <w:kern w:val="0"/>
          <w:sz w:val="24"/>
          <w:szCs w:val="24"/>
        </w:rPr>
        <w:t xml:space="preserve">attachment to any view as an obstacle to understanding sunnata and anatta.  Here is a quote that </w:t>
      </w:r>
      <w:r w:rsidR="00B67A0F">
        <w:rPr>
          <w:rFonts w:cs="DPalatino"/>
          <w:kern w:val="0"/>
          <w:sz w:val="24"/>
          <w:szCs w:val="24"/>
        </w:rPr>
        <w:t>describes his comments in this regard:</w:t>
      </w:r>
    </w:p>
    <w:p w14:paraId="562BCB0C" w14:textId="77777777" w:rsidR="00B67A0F" w:rsidRDefault="00B67A0F" w:rsidP="00C86936">
      <w:pPr>
        <w:autoSpaceDE w:val="0"/>
        <w:autoSpaceDN w:val="0"/>
        <w:adjustRightInd w:val="0"/>
        <w:spacing w:after="0" w:line="240" w:lineRule="auto"/>
        <w:ind w:firstLine="360"/>
        <w:rPr>
          <w:rFonts w:cs="DPalatino"/>
          <w:kern w:val="0"/>
          <w:sz w:val="24"/>
          <w:szCs w:val="24"/>
        </w:rPr>
      </w:pPr>
    </w:p>
    <w:p w14:paraId="42B3017A" w14:textId="77777777" w:rsidR="00AB6729" w:rsidRDefault="00CE45CE" w:rsidP="000D49B6">
      <w:pPr>
        <w:autoSpaceDE w:val="0"/>
        <w:autoSpaceDN w:val="0"/>
        <w:adjustRightInd w:val="0"/>
        <w:spacing w:after="0" w:line="240" w:lineRule="auto"/>
        <w:ind w:left="720" w:right="720"/>
        <w:rPr>
          <w:rFonts w:cs="DPalatino"/>
          <w:kern w:val="0"/>
        </w:rPr>
      </w:pPr>
      <w:r w:rsidRPr="00CB1CC5">
        <w:rPr>
          <w:rFonts w:cs="DPalatino"/>
          <w:kern w:val="0"/>
        </w:rPr>
        <w:t>“Then Vacchagotta the wanderer went to the Blessed One and, on</w:t>
      </w:r>
      <w:r w:rsidR="00CB1CC5">
        <w:rPr>
          <w:rFonts w:cs="DPalatino"/>
          <w:kern w:val="0"/>
        </w:rPr>
        <w:t xml:space="preserve"> </w:t>
      </w:r>
      <w:r w:rsidRPr="00CB1CC5">
        <w:rPr>
          <w:rFonts w:cs="DPalatino"/>
          <w:kern w:val="0"/>
        </w:rPr>
        <w:t>arrival, exchanged courteous greetings with him. After an exchange of</w:t>
      </w:r>
      <w:r w:rsidR="00CB1CC5">
        <w:rPr>
          <w:rFonts w:cs="DPalatino"/>
          <w:kern w:val="0"/>
        </w:rPr>
        <w:t xml:space="preserve"> </w:t>
      </w:r>
      <w:r w:rsidRPr="00CB1CC5">
        <w:rPr>
          <w:rFonts w:cs="DPalatino"/>
          <w:kern w:val="0"/>
        </w:rPr>
        <w:t>friendly greetings and courtesies, he sat down to one side. As he was</w:t>
      </w:r>
      <w:r w:rsidR="00CB1CC5">
        <w:rPr>
          <w:rFonts w:cs="DPalatino"/>
          <w:kern w:val="0"/>
        </w:rPr>
        <w:t xml:space="preserve"> </w:t>
      </w:r>
      <w:r w:rsidRPr="00CB1CC5">
        <w:rPr>
          <w:rFonts w:cs="DPalatino"/>
          <w:kern w:val="0"/>
        </w:rPr>
        <w:t>sitting there he asked the Blessed One, ‘Now then, master Gotama, is</w:t>
      </w:r>
      <w:r w:rsidR="00376AC4">
        <w:rPr>
          <w:rFonts w:cs="DPalatino"/>
          <w:kern w:val="0"/>
        </w:rPr>
        <w:t xml:space="preserve">  </w:t>
      </w:r>
      <w:r w:rsidRPr="00CB1CC5">
        <w:rPr>
          <w:rFonts w:cs="DPalatino"/>
          <w:kern w:val="0"/>
        </w:rPr>
        <w:t>there a self?’ When this was said, the Blessed One was silent. ‘Then is there</w:t>
      </w:r>
      <w:r w:rsidR="00376AC4">
        <w:rPr>
          <w:rFonts w:cs="DPalatino"/>
          <w:kern w:val="0"/>
        </w:rPr>
        <w:t xml:space="preserve"> </w:t>
      </w:r>
      <w:r w:rsidRPr="00CB1CC5">
        <w:rPr>
          <w:rFonts w:cs="DPalatino"/>
          <w:kern w:val="0"/>
        </w:rPr>
        <w:t>no self?’ The second time the Blessed One was silent. Then Vacchagotta</w:t>
      </w:r>
      <w:r w:rsidR="00376AC4">
        <w:rPr>
          <w:rFonts w:cs="DPalatino"/>
          <w:kern w:val="0"/>
        </w:rPr>
        <w:t xml:space="preserve"> </w:t>
      </w:r>
      <w:r w:rsidRPr="00CB1CC5">
        <w:rPr>
          <w:rFonts w:cs="DPalatino"/>
          <w:kern w:val="0"/>
        </w:rPr>
        <w:t>the wanderer got up from his seat and left.</w:t>
      </w:r>
      <w:r w:rsidR="00376AC4">
        <w:rPr>
          <w:rFonts w:cs="DPalatino"/>
          <w:kern w:val="0"/>
        </w:rPr>
        <w:t xml:space="preserve">  </w:t>
      </w:r>
    </w:p>
    <w:p w14:paraId="0A872D1D" w14:textId="52091D39" w:rsidR="00CE45CE" w:rsidRPr="00CB1CC5" w:rsidRDefault="00CE45CE" w:rsidP="000D49B6">
      <w:pPr>
        <w:autoSpaceDE w:val="0"/>
        <w:autoSpaceDN w:val="0"/>
        <w:adjustRightInd w:val="0"/>
        <w:spacing w:after="0" w:line="240" w:lineRule="auto"/>
        <w:ind w:left="720" w:right="720"/>
        <w:rPr>
          <w:rFonts w:cs="DPalatino"/>
          <w:kern w:val="0"/>
        </w:rPr>
      </w:pPr>
      <w:r w:rsidRPr="00CB1CC5">
        <w:rPr>
          <w:rFonts w:cs="DPalatino"/>
          <w:kern w:val="0"/>
        </w:rPr>
        <w:t>“Then not long after Vacchagotta the wanderer had left, Venerable</w:t>
      </w:r>
      <w:r w:rsidR="00376AC4">
        <w:rPr>
          <w:rFonts w:cs="DPalatino"/>
          <w:kern w:val="0"/>
        </w:rPr>
        <w:t xml:space="preserve"> </w:t>
      </w:r>
      <w:r w:rsidR="006207AF">
        <w:rPr>
          <w:rFonts w:cs="DPalatino"/>
          <w:kern w:val="0"/>
        </w:rPr>
        <w:t>A</w:t>
      </w:r>
      <w:r w:rsidRPr="00CB1CC5">
        <w:rPr>
          <w:rFonts w:cs="DPalatino"/>
          <w:kern w:val="0"/>
        </w:rPr>
        <w:t>nanda said to the Blessed One, ‘Why, Lord, did the Blessed One not</w:t>
      </w:r>
      <w:r w:rsidR="00376AC4">
        <w:rPr>
          <w:rFonts w:cs="DPalatino"/>
          <w:kern w:val="0"/>
        </w:rPr>
        <w:t xml:space="preserve"> </w:t>
      </w:r>
      <w:r w:rsidRPr="00CB1CC5">
        <w:rPr>
          <w:rFonts w:cs="DPalatino"/>
          <w:kern w:val="0"/>
        </w:rPr>
        <w:t>answer when asked a question by Vacchagotta the wanderer?’”</w:t>
      </w:r>
    </w:p>
    <w:p w14:paraId="5754E152" w14:textId="33330FD8" w:rsidR="00CE45CE" w:rsidRPr="00CB1CC5" w:rsidRDefault="00CE45CE" w:rsidP="000D49B6">
      <w:pPr>
        <w:autoSpaceDE w:val="0"/>
        <w:autoSpaceDN w:val="0"/>
        <w:adjustRightInd w:val="0"/>
        <w:spacing w:after="0" w:line="240" w:lineRule="auto"/>
        <w:ind w:left="720" w:right="720"/>
        <w:rPr>
          <w:rFonts w:cs="DPalatino"/>
          <w:kern w:val="0"/>
        </w:rPr>
      </w:pPr>
      <w:r w:rsidRPr="00CB1CC5">
        <w:rPr>
          <w:rFonts w:cs="DPalatino"/>
          <w:kern w:val="0"/>
        </w:rPr>
        <w:t>And here’s the Buddha’s response: “</w:t>
      </w:r>
      <w:r w:rsidR="0048368E">
        <w:rPr>
          <w:rFonts w:cs="DPalatino"/>
          <w:kern w:val="0"/>
        </w:rPr>
        <w:t>A</w:t>
      </w:r>
      <w:r w:rsidRPr="00CB1CC5">
        <w:rPr>
          <w:rFonts w:cs="DPalatino"/>
          <w:kern w:val="0"/>
        </w:rPr>
        <w:t>nanda, if I, being asked by</w:t>
      </w:r>
      <w:r w:rsidR="0048368E">
        <w:rPr>
          <w:rFonts w:cs="DPalatino"/>
          <w:kern w:val="0"/>
        </w:rPr>
        <w:t xml:space="preserve"> </w:t>
      </w:r>
      <w:r w:rsidRPr="00CB1CC5">
        <w:rPr>
          <w:rFonts w:cs="DPalatino"/>
          <w:kern w:val="0"/>
        </w:rPr>
        <w:t>Vacchagotta the wanderer if there is a self were to answer that there is a</w:t>
      </w:r>
      <w:r w:rsidR="0048368E">
        <w:rPr>
          <w:rFonts w:cs="DPalatino"/>
          <w:kern w:val="0"/>
        </w:rPr>
        <w:t xml:space="preserve"> </w:t>
      </w:r>
      <w:r w:rsidRPr="00CB1CC5">
        <w:rPr>
          <w:rFonts w:cs="DPalatino"/>
          <w:kern w:val="0"/>
        </w:rPr>
        <w:t>self, that would be conforming with those brahmans and contemplatives</w:t>
      </w:r>
      <w:r w:rsidR="0048368E">
        <w:rPr>
          <w:rFonts w:cs="DPalatino"/>
          <w:kern w:val="0"/>
        </w:rPr>
        <w:t xml:space="preserve"> </w:t>
      </w:r>
      <w:r w:rsidRPr="00CB1CC5">
        <w:rPr>
          <w:rFonts w:cs="DPalatino"/>
          <w:kern w:val="0"/>
        </w:rPr>
        <w:t>who are exponents of eternalism [the view that there is an eternal,</w:t>
      </w:r>
      <w:r w:rsidR="0048368E">
        <w:rPr>
          <w:rFonts w:cs="DPalatino"/>
          <w:kern w:val="0"/>
        </w:rPr>
        <w:t xml:space="preserve"> </w:t>
      </w:r>
      <w:r w:rsidRPr="00CB1CC5">
        <w:rPr>
          <w:rFonts w:cs="DPalatino"/>
          <w:kern w:val="0"/>
        </w:rPr>
        <w:t>unchanging soul]. If I, being asked by Vacchagotta the wanderer if there is</w:t>
      </w:r>
      <w:r w:rsidR="00B852E9">
        <w:rPr>
          <w:rFonts w:cs="DPalatino"/>
          <w:kern w:val="0"/>
        </w:rPr>
        <w:t xml:space="preserve"> </w:t>
      </w:r>
      <w:r w:rsidRPr="00CB1CC5">
        <w:rPr>
          <w:rFonts w:cs="DPalatino"/>
          <w:kern w:val="0"/>
        </w:rPr>
        <w:t>no self were to answer that there is no self, that would be conforming</w:t>
      </w:r>
      <w:r w:rsidR="00B852E9">
        <w:rPr>
          <w:rFonts w:cs="DPalatino"/>
          <w:kern w:val="0"/>
        </w:rPr>
        <w:t xml:space="preserve"> </w:t>
      </w:r>
      <w:r w:rsidRPr="00CB1CC5">
        <w:rPr>
          <w:rFonts w:cs="DPalatino"/>
          <w:kern w:val="0"/>
        </w:rPr>
        <w:t>with those brahmans and contemplatives who are exponents of</w:t>
      </w:r>
    </w:p>
    <w:p w14:paraId="2702FBCE" w14:textId="77777777" w:rsidR="0010048C" w:rsidRDefault="00CE45CE" w:rsidP="000D49B6">
      <w:pPr>
        <w:autoSpaceDE w:val="0"/>
        <w:autoSpaceDN w:val="0"/>
        <w:adjustRightInd w:val="0"/>
        <w:spacing w:after="0" w:line="240" w:lineRule="auto"/>
        <w:ind w:left="720" w:right="720"/>
        <w:rPr>
          <w:rFonts w:cs="DPalatino"/>
          <w:kern w:val="0"/>
        </w:rPr>
      </w:pPr>
      <w:r w:rsidRPr="00CB1CC5">
        <w:rPr>
          <w:rFonts w:cs="DPalatino"/>
          <w:kern w:val="0"/>
        </w:rPr>
        <w:t xml:space="preserve">annihilationism [the view that death is the annihilation of the </w:t>
      </w:r>
      <w:proofErr w:type="spellStart"/>
      <w:r w:rsidRPr="00CB1CC5">
        <w:rPr>
          <w:rFonts w:cs="DPalatino"/>
          <w:kern w:val="0"/>
        </w:rPr>
        <w:t>self</w:t>
      </w:r>
      <w:proofErr w:type="spellEnd"/>
      <w:r w:rsidRPr="00CB1CC5">
        <w:rPr>
          <w:rFonts w:cs="DPalatino"/>
          <w:kern w:val="0"/>
        </w:rPr>
        <w:t xml:space="preserve">]. </w:t>
      </w:r>
    </w:p>
    <w:p w14:paraId="2F89195B" w14:textId="2D54BDD2" w:rsidR="00CE45CE" w:rsidRPr="00CB1CC5" w:rsidRDefault="00CE45CE" w:rsidP="000D49B6">
      <w:pPr>
        <w:autoSpaceDE w:val="0"/>
        <w:autoSpaceDN w:val="0"/>
        <w:adjustRightInd w:val="0"/>
        <w:spacing w:after="0" w:line="240" w:lineRule="auto"/>
        <w:ind w:left="720" w:right="720"/>
        <w:rPr>
          <w:rFonts w:cs="DPalatino"/>
          <w:kern w:val="0"/>
        </w:rPr>
      </w:pPr>
      <w:r w:rsidRPr="00CB1CC5">
        <w:rPr>
          <w:rFonts w:cs="DPalatino"/>
          <w:kern w:val="0"/>
        </w:rPr>
        <w:t>If I,</w:t>
      </w:r>
      <w:r w:rsidR="00B852E9">
        <w:rPr>
          <w:rFonts w:cs="DPalatino"/>
          <w:kern w:val="0"/>
        </w:rPr>
        <w:t xml:space="preserve"> </w:t>
      </w:r>
      <w:r w:rsidRPr="00CB1CC5">
        <w:rPr>
          <w:rFonts w:cs="DPalatino"/>
          <w:kern w:val="0"/>
        </w:rPr>
        <w:t>being asked by Vacchagotta the wanderer if there is a self were to answer</w:t>
      </w:r>
      <w:r w:rsidR="00B852E9">
        <w:rPr>
          <w:rFonts w:cs="DPalatino"/>
          <w:kern w:val="0"/>
        </w:rPr>
        <w:t xml:space="preserve"> </w:t>
      </w:r>
      <w:r w:rsidRPr="00CB1CC5">
        <w:rPr>
          <w:rFonts w:cs="DPalatino"/>
          <w:kern w:val="0"/>
        </w:rPr>
        <w:t>that there is a self, would that be in keeping with the arising of knowledge</w:t>
      </w:r>
      <w:r w:rsidR="00E750C5">
        <w:rPr>
          <w:rFonts w:cs="DPalatino"/>
          <w:kern w:val="0"/>
        </w:rPr>
        <w:t xml:space="preserve"> </w:t>
      </w:r>
      <w:r w:rsidRPr="00CB1CC5">
        <w:rPr>
          <w:rFonts w:cs="DPalatino"/>
          <w:kern w:val="0"/>
        </w:rPr>
        <w:t>that all phenomena are not-self?”</w:t>
      </w:r>
      <w:r w:rsidR="00E750C5">
        <w:rPr>
          <w:rFonts w:cs="DPalatino"/>
          <w:kern w:val="0"/>
        </w:rPr>
        <w:t xml:space="preserve">  </w:t>
      </w:r>
      <w:r w:rsidRPr="00CB1CC5">
        <w:rPr>
          <w:rFonts w:cs="DPalatino"/>
          <w:kern w:val="0"/>
        </w:rPr>
        <w:t xml:space="preserve">And Venerable </w:t>
      </w:r>
      <w:r w:rsidR="006207AF">
        <w:rPr>
          <w:rFonts w:cs="DPalatino"/>
          <w:kern w:val="0"/>
        </w:rPr>
        <w:t>A</w:t>
      </w:r>
      <w:r w:rsidRPr="00CB1CC5">
        <w:rPr>
          <w:rFonts w:cs="DPalatino"/>
          <w:kern w:val="0"/>
        </w:rPr>
        <w:t>nanda said, “No, Lord.”</w:t>
      </w:r>
    </w:p>
    <w:p w14:paraId="2809CE5D" w14:textId="7C70A236" w:rsidR="00260520" w:rsidRDefault="00CE45CE" w:rsidP="00E750C5">
      <w:pPr>
        <w:autoSpaceDE w:val="0"/>
        <w:autoSpaceDN w:val="0"/>
        <w:adjustRightInd w:val="0"/>
        <w:spacing w:after="0" w:line="240" w:lineRule="auto"/>
        <w:ind w:left="720" w:right="720"/>
        <w:rPr>
          <w:rFonts w:cs="DPalatinoItalic"/>
          <w:i/>
          <w:iCs/>
          <w:kern w:val="0"/>
        </w:rPr>
      </w:pPr>
      <w:r w:rsidRPr="00CB1CC5">
        <w:rPr>
          <w:rFonts w:cs="DPalatino"/>
          <w:kern w:val="0"/>
        </w:rPr>
        <w:t>Then the Buddha said, “And if I, being asked by Vacchagotta the</w:t>
      </w:r>
      <w:r w:rsidR="00E750C5">
        <w:rPr>
          <w:rFonts w:cs="DPalatino"/>
          <w:kern w:val="0"/>
        </w:rPr>
        <w:t xml:space="preserve"> </w:t>
      </w:r>
      <w:r w:rsidRPr="00CB1CC5">
        <w:rPr>
          <w:rFonts w:cs="DPalatino"/>
          <w:kern w:val="0"/>
        </w:rPr>
        <w:t>wanderer if there is no self, were to answer that there is no self, the</w:t>
      </w:r>
      <w:r w:rsidR="00E750C5">
        <w:rPr>
          <w:rFonts w:cs="DPalatino"/>
          <w:kern w:val="0"/>
        </w:rPr>
        <w:t xml:space="preserve"> </w:t>
      </w:r>
      <w:r w:rsidRPr="00CB1CC5">
        <w:rPr>
          <w:rFonts w:cs="DPalatino"/>
          <w:kern w:val="0"/>
        </w:rPr>
        <w:t>bewildered Vacchagotta would become even more bewildered: ‘Does the</w:t>
      </w:r>
      <w:r w:rsidR="00E750C5">
        <w:rPr>
          <w:rFonts w:cs="DPalatino"/>
          <w:kern w:val="0"/>
        </w:rPr>
        <w:t xml:space="preserve"> </w:t>
      </w:r>
      <w:r w:rsidRPr="00CB1CC5">
        <w:rPr>
          <w:rFonts w:cs="DPalatino"/>
          <w:kern w:val="0"/>
        </w:rPr>
        <w:t xml:space="preserve">self that I used to have now not exist?’” </w:t>
      </w:r>
      <w:r w:rsidRPr="00CB1CC5">
        <w:rPr>
          <w:rFonts w:cs="DPalatinoItalic"/>
          <w:i/>
          <w:iCs/>
          <w:kern w:val="0"/>
        </w:rPr>
        <w:t>— SN 44:10</w:t>
      </w:r>
      <w:r w:rsidR="000D49B6" w:rsidRPr="00CB1CC5">
        <w:rPr>
          <w:rFonts w:cs="DPalatinoItalic"/>
          <w:i/>
          <w:iCs/>
          <w:kern w:val="0"/>
        </w:rPr>
        <w:t>, translated by Thanissaro</w:t>
      </w:r>
    </w:p>
    <w:p w14:paraId="7B8B25A7" w14:textId="77777777" w:rsidR="00161904" w:rsidRDefault="00161904" w:rsidP="00161904">
      <w:pPr>
        <w:autoSpaceDE w:val="0"/>
        <w:autoSpaceDN w:val="0"/>
        <w:adjustRightInd w:val="0"/>
        <w:spacing w:after="0" w:line="240" w:lineRule="auto"/>
        <w:ind w:firstLine="360"/>
        <w:rPr>
          <w:rFonts w:cs="DPalatinoItalic"/>
          <w:kern w:val="0"/>
          <w:sz w:val="24"/>
          <w:szCs w:val="24"/>
        </w:rPr>
      </w:pPr>
    </w:p>
    <w:p w14:paraId="0D5391D8" w14:textId="6EBA5CFD" w:rsidR="00161904" w:rsidRDefault="009B322F" w:rsidP="00161904">
      <w:pPr>
        <w:autoSpaceDE w:val="0"/>
        <w:autoSpaceDN w:val="0"/>
        <w:adjustRightInd w:val="0"/>
        <w:spacing w:after="0" w:line="240" w:lineRule="auto"/>
        <w:ind w:firstLine="360"/>
        <w:rPr>
          <w:rFonts w:cs="DPalatinoItalic"/>
          <w:kern w:val="0"/>
          <w:sz w:val="24"/>
          <w:szCs w:val="24"/>
        </w:rPr>
      </w:pPr>
      <w:r>
        <w:rPr>
          <w:rFonts w:cs="DPalatinoItalic"/>
          <w:kern w:val="0"/>
          <w:sz w:val="24"/>
          <w:szCs w:val="24"/>
        </w:rPr>
        <w:t xml:space="preserve">The gist of the argument is that </w:t>
      </w:r>
      <w:r w:rsidR="00CA3C41">
        <w:rPr>
          <w:rFonts w:cs="DPalatinoItalic"/>
          <w:kern w:val="0"/>
          <w:sz w:val="24"/>
          <w:szCs w:val="24"/>
        </w:rPr>
        <w:t>any views about the future or the past are not relevant to the project of overcoming the fal</w:t>
      </w:r>
      <w:r w:rsidR="0098216D">
        <w:rPr>
          <w:rFonts w:cs="DPalatinoItalic"/>
          <w:kern w:val="0"/>
          <w:sz w:val="24"/>
          <w:szCs w:val="24"/>
        </w:rPr>
        <w:t>se belief that there is an enduring/autonomous self.</w:t>
      </w:r>
      <w:r w:rsidR="00850F73">
        <w:rPr>
          <w:rFonts w:cs="DPalatinoItalic"/>
          <w:kern w:val="0"/>
          <w:sz w:val="24"/>
          <w:szCs w:val="24"/>
        </w:rPr>
        <w:t xml:space="preserve">  </w:t>
      </w:r>
      <w:r w:rsidR="004D6EAD">
        <w:rPr>
          <w:rFonts w:cs="DPalatinoItalic"/>
          <w:kern w:val="0"/>
          <w:sz w:val="24"/>
          <w:szCs w:val="24"/>
        </w:rPr>
        <w:t xml:space="preserve">There are </w:t>
      </w:r>
      <w:r w:rsidR="0078245F">
        <w:rPr>
          <w:rFonts w:cs="DPalatinoItalic"/>
          <w:kern w:val="0"/>
          <w:sz w:val="24"/>
          <w:szCs w:val="24"/>
        </w:rPr>
        <w:t xml:space="preserve">also </w:t>
      </w:r>
      <w:r w:rsidR="004D6EAD">
        <w:rPr>
          <w:rFonts w:cs="DPalatinoItalic"/>
          <w:kern w:val="0"/>
          <w:sz w:val="24"/>
          <w:szCs w:val="24"/>
        </w:rPr>
        <w:t xml:space="preserve">significant contemporary </w:t>
      </w:r>
      <w:r w:rsidR="00C6527E">
        <w:rPr>
          <w:rFonts w:cs="DPalatinoItalic"/>
          <w:kern w:val="0"/>
          <w:sz w:val="24"/>
          <w:szCs w:val="24"/>
        </w:rPr>
        <w:t>biological and psychological research results that support th</w:t>
      </w:r>
      <w:r w:rsidR="004D5B66">
        <w:rPr>
          <w:rFonts w:cs="DPalatinoItalic"/>
          <w:kern w:val="0"/>
          <w:sz w:val="24"/>
          <w:szCs w:val="24"/>
        </w:rPr>
        <w:t>e</w:t>
      </w:r>
      <w:r w:rsidR="00C6527E">
        <w:rPr>
          <w:rFonts w:cs="DPalatinoItalic"/>
          <w:kern w:val="0"/>
          <w:sz w:val="24"/>
          <w:szCs w:val="24"/>
        </w:rPr>
        <w:t xml:space="preserve"> fundamental Buddhist concept</w:t>
      </w:r>
      <w:r w:rsidR="004D5B66">
        <w:rPr>
          <w:rFonts w:cs="DPalatinoItalic"/>
          <w:kern w:val="0"/>
          <w:sz w:val="24"/>
          <w:szCs w:val="24"/>
        </w:rPr>
        <w:t>s</w:t>
      </w:r>
      <w:r w:rsidR="005D50D1">
        <w:rPr>
          <w:rFonts w:cs="DPalatinoItalic"/>
          <w:kern w:val="0"/>
          <w:sz w:val="24"/>
          <w:szCs w:val="24"/>
        </w:rPr>
        <w:t xml:space="preserve"> of Anatta and Sunnata</w:t>
      </w:r>
      <w:r w:rsidR="00D6149C">
        <w:rPr>
          <w:rFonts w:cs="DPalatinoItalic"/>
          <w:kern w:val="0"/>
          <w:sz w:val="24"/>
          <w:szCs w:val="24"/>
        </w:rPr>
        <w:t>:</w:t>
      </w:r>
    </w:p>
    <w:p w14:paraId="1DEE9E9F" w14:textId="77777777" w:rsidR="00D6149C" w:rsidRDefault="00D6149C" w:rsidP="00D6149C">
      <w:pPr>
        <w:autoSpaceDE w:val="0"/>
        <w:autoSpaceDN w:val="0"/>
        <w:adjustRightInd w:val="0"/>
        <w:spacing w:after="0" w:line="240" w:lineRule="auto"/>
        <w:rPr>
          <w:rFonts w:cs="DPalatinoItalic"/>
          <w:kern w:val="0"/>
          <w:sz w:val="24"/>
          <w:szCs w:val="24"/>
        </w:rPr>
      </w:pPr>
    </w:p>
    <w:p w14:paraId="715C43B5" w14:textId="2FBD3C63" w:rsidR="00D6149C" w:rsidRDefault="00D6149C" w:rsidP="00D6149C">
      <w:pPr>
        <w:autoSpaceDE w:val="0"/>
        <w:autoSpaceDN w:val="0"/>
        <w:adjustRightInd w:val="0"/>
        <w:spacing w:after="0" w:line="240" w:lineRule="auto"/>
        <w:rPr>
          <w:rFonts w:cs="DPalatinoItalic"/>
          <w:kern w:val="0"/>
          <w:sz w:val="24"/>
          <w:szCs w:val="24"/>
        </w:rPr>
      </w:pPr>
      <w:r w:rsidRPr="00A259E6">
        <w:rPr>
          <w:rFonts w:cs="DPalatinoItalic"/>
          <w:b/>
          <w:bCs/>
          <w:kern w:val="0"/>
          <w:sz w:val="24"/>
          <w:szCs w:val="24"/>
        </w:rPr>
        <w:t xml:space="preserve">Biological </w:t>
      </w:r>
      <w:r w:rsidR="00EF377C" w:rsidRPr="00A259E6">
        <w:rPr>
          <w:rFonts w:cs="DPalatinoItalic"/>
          <w:b/>
          <w:bCs/>
          <w:kern w:val="0"/>
          <w:sz w:val="24"/>
          <w:szCs w:val="24"/>
        </w:rPr>
        <w:t>supportive evidence</w:t>
      </w:r>
      <w:r w:rsidR="00EF377C">
        <w:rPr>
          <w:rFonts w:cs="DPalatinoItalic"/>
          <w:kern w:val="0"/>
          <w:sz w:val="24"/>
          <w:szCs w:val="24"/>
        </w:rPr>
        <w:t xml:space="preserve">: </w:t>
      </w:r>
      <w:r w:rsidR="002376E5">
        <w:rPr>
          <w:rFonts w:cs="DPalatinoItalic"/>
          <w:kern w:val="0"/>
          <w:sz w:val="24"/>
          <w:szCs w:val="24"/>
        </w:rPr>
        <w:t xml:space="preserve"> The </w:t>
      </w:r>
      <w:r w:rsidR="00416B9E">
        <w:rPr>
          <w:rFonts w:cs="DPalatinoItalic"/>
          <w:kern w:val="0"/>
          <w:sz w:val="24"/>
          <w:szCs w:val="24"/>
        </w:rPr>
        <w:t xml:space="preserve">skin seems to be a solid boundary between the body and the environment, but the skin is actually </w:t>
      </w:r>
      <w:r w:rsidR="006F311D">
        <w:rPr>
          <w:rFonts w:cs="DPalatinoItalic"/>
          <w:kern w:val="0"/>
          <w:sz w:val="24"/>
          <w:szCs w:val="24"/>
        </w:rPr>
        <w:t>selectively porous, constantly allowing liquids in and exuding liquids</w:t>
      </w:r>
      <w:r w:rsidR="0016120D">
        <w:rPr>
          <w:rFonts w:cs="DPalatinoItalic"/>
          <w:kern w:val="0"/>
          <w:sz w:val="24"/>
          <w:szCs w:val="24"/>
        </w:rPr>
        <w:t xml:space="preserve">.  </w:t>
      </w:r>
      <w:r w:rsidR="00852693">
        <w:rPr>
          <w:rFonts w:cs="DPalatinoItalic"/>
          <w:kern w:val="0"/>
          <w:sz w:val="24"/>
          <w:szCs w:val="24"/>
        </w:rPr>
        <w:t xml:space="preserve">When examined through a powerful enough microscope, the molecular boundary between the </w:t>
      </w:r>
      <w:r w:rsidR="00934992">
        <w:rPr>
          <w:rFonts w:cs="DPalatinoItalic"/>
          <w:kern w:val="0"/>
          <w:sz w:val="24"/>
          <w:szCs w:val="24"/>
        </w:rPr>
        <w:lastRenderedPageBreak/>
        <w:t xml:space="preserve">skin and whatever is in proximity—solid, liquid, or gas, </w:t>
      </w:r>
      <w:r w:rsidR="00DF4008">
        <w:rPr>
          <w:rFonts w:cs="DPalatinoItalic"/>
          <w:kern w:val="0"/>
          <w:sz w:val="24"/>
          <w:szCs w:val="24"/>
        </w:rPr>
        <w:t xml:space="preserve">diminishes to insignificance.  </w:t>
      </w:r>
      <w:r w:rsidR="0016120D">
        <w:rPr>
          <w:rFonts w:cs="DPalatinoItalic"/>
          <w:kern w:val="0"/>
          <w:sz w:val="24"/>
          <w:szCs w:val="24"/>
        </w:rPr>
        <w:t xml:space="preserve">There is an enormous variety and </w:t>
      </w:r>
      <w:r w:rsidR="006A45D9">
        <w:rPr>
          <w:rFonts w:cs="DPalatinoItalic"/>
          <w:kern w:val="0"/>
          <w:sz w:val="24"/>
          <w:szCs w:val="24"/>
        </w:rPr>
        <w:t>quantity of microorganisms that live on the skin and in the body, and t</w:t>
      </w:r>
      <w:r w:rsidR="00C8732E">
        <w:rPr>
          <w:rFonts w:cs="DPalatinoItalic"/>
          <w:kern w:val="0"/>
          <w:sz w:val="24"/>
          <w:szCs w:val="24"/>
        </w:rPr>
        <w:t>heir effective functioning is required for good health, both physically and mentally.</w:t>
      </w:r>
      <w:r w:rsidR="00A259E6">
        <w:rPr>
          <w:rFonts w:cs="DPalatinoItalic"/>
          <w:kern w:val="0"/>
          <w:sz w:val="24"/>
          <w:szCs w:val="24"/>
        </w:rPr>
        <w:t xml:space="preserve">  We </w:t>
      </w:r>
      <w:r w:rsidR="00013C29">
        <w:rPr>
          <w:rFonts w:cs="DPalatinoItalic"/>
          <w:kern w:val="0"/>
          <w:sz w:val="24"/>
          <w:szCs w:val="24"/>
        </w:rPr>
        <w:t xml:space="preserve">absolutely require the </w:t>
      </w:r>
      <w:r w:rsidR="00A259E6">
        <w:rPr>
          <w:rFonts w:cs="DPalatinoItalic"/>
          <w:kern w:val="0"/>
          <w:sz w:val="24"/>
          <w:szCs w:val="24"/>
        </w:rPr>
        <w:t>ingest</w:t>
      </w:r>
      <w:r w:rsidR="00013C29">
        <w:rPr>
          <w:rFonts w:cs="DPalatinoItalic"/>
          <w:kern w:val="0"/>
          <w:sz w:val="24"/>
          <w:szCs w:val="24"/>
        </w:rPr>
        <w:t>ion of</w:t>
      </w:r>
      <w:r w:rsidR="00A259E6">
        <w:rPr>
          <w:rFonts w:cs="DPalatinoItalic"/>
          <w:kern w:val="0"/>
          <w:sz w:val="24"/>
          <w:szCs w:val="24"/>
        </w:rPr>
        <w:t xml:space="preserve"> solid food, liquids</w:t>
      </w:r>
      <w:r w:rsidR="00E92193">
        <w:rPr>
          <w:rFonts w:cs="DPalatinoItalic"/>
          <w:kern w:val="0"/>
          <w:sz w:val="24"/>
          <w:szCs w:val="24"/>
        </w:rPr>
        <w:t xml:space="preserve">, </w:t>
      </w:r>
      <w:r w:rsidR="00013C29">
        <w:rPr>
          <w:rFonts w:cs="DPalatinoItalic"/>
          <w:kern w:val="0"/>
          <w:sz w:val="24"/>
          <w:szCs w:val="24"/>
        </w:rPr>
        <w:t>and air—when do</w:t>
      </w:r>
      <w:r w:rsidR="00CF0225">
        <w:rPr>
          <w:rFonts w:cs="DPalatinoItalic"/>
          <w:kern w:val="0"/>
          <w:sz w:val="24"/>
          <w:szCs w:val="24"/>
        </w:rPr>
        <w:t xml:space="preserve"> these substances stop being the “other”</w:t>
      </w:r>
      <w:r w:rsidR="00013C29">
        <w:rPr>
          <w:rFonts w:cs="DPalatinoItalic"/>
          <w:kern w:val="0"/>
          <w:sz w:val="24"/>
          <w:szCs w:val="24"/>
        </w:rPr>
        <w:t xml:space="preserve"> </w:t>
      </w:r>
      <w:r w:rsidR="00CF0225">
        <w:rPr>
          <w:rFonts w:cs="DPalatinoItalic"/>
          <w:kern w:val="0"/>
          <w:sz w:val="24"/>
          <w:szCs w:val="24"/>
        </w:rPr>
        <w:t xml:space="preserve">and become </w:t>
      </w:r>
      <w:proofErr w:type="spellStart"/>
      <w:r w:rsidR="00CF0225">
        <w:rPr>
          <w:rFonts w:cs="DPalatinoItalic"/>
          <w:kern w:val="0"/>
          <w:sz w:val="24"/>
          <w:szCs w:val="24"/>
        </w:rPr>
        <w:t>my self</w:t>
      </w:r>
      <w:proofErr w:type="spellEnd"/>
      <w:r w:rsidR="00CF0225">
        <w:rPr>
          <w:rFonts w:cs="DPalatinoItalic"/>
          <w:kern w:val="0"/>
          <w:sz w:val="24"/>
          <w:szCs w:val="24"/>
        </w:rPr>
        <w:t>?</w:t>
      </w:r>
    </w:p>
    <w:p w14:paraId="6A27121D" w14:textId="77777777" w:rsidR="006D60E8" w:rsidRDefault="006D60E8" w:rsidP="00D6149C">
      <w:pPr>
        <w:autoSpaceDE w:val="0"/>
        <w:autoSpaceDN w:val="0"/>
        <w:adjustRightInd w:val="0"/>
        <w:spacing w:after="0" w:line="240" w:lineRule="auto"/>
        <w:rPr>
          <w:rFonts w:cs="DPalatinoItalic"/>
          <w:kern w:val="0"/>
          <w:sz w:val="24"/>
          <w:szCs w:val="24"/>
        </w:rPr>
      </w:pPr>
    </w:p>
    <w:p w14:paraId="6C0BA170" w14:textId="651734CD" w:rsidR="00D71FD4" w:rsidRDefault="00D71FD4" w:rsidP="00D6149C">
      <w:pPr>
        <w:autoSpaceDE w:val="0"/>
        <w:autoSpaceDN w:val="0"/>
        <w:adjustRightInd w:val="0"/>
        <w:spacing w:after="0" w:line="240" w:lineRule="auto"/>
        <w:rPr>
          <w:rFonts w:cs="DPalatinoItalic"/>
          <w:kern w:val="0"/>
          <w:sz w:val="24"/>
          <w:szCs w:val="24"/>
        </w:rPr>
      </w:pPr>
      <w:r w:rsidRPr="00D71FD4">
        <w:rPr>
          <w:rFonts w:cs="DPalatinoItalic"/>
          <w:b/>
          <w:bCs/>
          <w:kern w:val="0"/>
          <w:sz w:val="24"/>
          <w:szCs w:val="24"/>
        </w:rPr>
        <w:t>Psychological supportive evidence</w:t>
      </w:r>
      <w:r>
        <w:rPr>
          <w:rFonts w:cs="DPalatinoItalic"/>
          <w:kern w:val="0"/>
          <w:sz w:val="24"/>
          <w:szCs w:val="24"/>
        </w:rPr>
        <w:t xml:space="preserve">:  </w:t>
      </w:r>
      <w:r w:rsidR="00501F58">
        <w:rPr>
          <w:rFonts w:cs="DPalatinoItalic"/>
          <w:kern w:val="0"/>
          <w:sz w:val="24"/>
          <w:szCs w:val="24"/>
        </w:rPr>
        <w:t>A very important psychological principle is interpersonal attachment</w:t>
      </w:r>
      <w:r w:rsidR="004F1E5E">
        <w:rPr>
          <w:rFonts w:cs="DPalatinoItalic"/>
          <w:kern w:val="0"/>
          <w:sz w:val="24"/>
          <w:szCs w:val="24"/>
        </w:rPr>
        <w:t>, which has been extensively researched since the end of WW II.</w:t>
      </w:r>
      <w:r w:rsidR="00111DED">
        <w:rPr>
          <w:rFonts w:cs="DPalatinoItalic"/>
          <w:kern w:val="0"/>
          <w:sz w:val="24"/>
          <w:szCs w:val="24"/>
        </w:rPr>
        <w:t xml:space="preserve">  </w:t>
      </w:r>
      <w:r w:rsidR="000F5246">
        <w:rPr>
          <w:rFonts w:cs="DPalatinoItalic"/>
          <w:kern w:val="0"/>
          <w:sz w:val="24"/>
          <w:szCs w:val="24"/>
        </w:rPr>
        <w:t>We are hard-wired to be social</w:t>
      </w:r>
      <w:r w:rsidR="00536EE4">
        <w:rPr>
          <w:rFonts w:cs="DPalatinoItalic"/>
          <w:kern w:val="0"/>
          <w:sz w:val="24"/>
          <w:szCs w:val="24"/>
        </w:rPr>
        <w:t xml:space="preserve">.  </w:t>
      </w:r>
      <w:r w:rsidR="00111DED">
        <w:rPr>
          <w:rFonts w:cs="DPalatinoItalic"/>
          <w:kern w:val="0"/>
          <w:sz w:val="24"/>
          <w:szCs w:val="24"/>
        </w:rPr>
        <w:t>Human personality development requires active and ongoing interpersonal exchanges throughout the course of a lifetime.</w:t>
      </w:r>
      <w:r w:rsidR="00E37D31">
        <w:rPr>
          <w:rFonts w:cs="DPalatinoItalic"/>
          <w:kern w:val="0"/>
          <w:sz w:val="24"/>
          <w:szCs w:val="24"/>
        </w:rPr>
        <w:t xml:space="preserve">  We co-create each other through verbal and nonverbal communications</w:t>
      </w:r>
      <w:r w:rsidR="005F6872">
        <w:rPr>
          <w:rFonts w:cs="DPalatinoItalic"/>
          <w:kern w:val="0"/>
          <w:sz w:val="24"/>
          <w:szCs w:val="24"/>
        </w:rPr>
        <w:t>.  This insight cuts through the belief that one’s personality is autonomous</w:t>
      </w:r>
      <w:r w:rsidR="004F5D99">
        <w:rPr>
          <w:rFonts w:cs="DPalatinoItalic"/>
          <w:kern w:val="0"/>
          <w:sz w:val="24"/>
          <w:szCs w:val="24"/>
        </w:rPr>
        <w:t>, self-directed and in control.</w:t>
      </w:r>
      <w:r w:rsidR="002B141C">
        <w:rPr>
          <w:rFonts w:cs="DPalatinoItalic"/>
          <w:kern w:val="0"/>
          <w:sz w:val="24"/>
          <w:szCs w:val="24"/>
        </w:rPr>
        <w:t xml:space="preserve">  The quote by Nisargadatta at the beginning of these notes</w:t>
      </w:r>
      <w:r w:rsidR="0071756B">
        <w:rPr>
          <w:rFonts w:cs="DPalatinoItalic"/>
          <w:kern w:val="0"/>
          <w:sz w:val="24"/>
          <w:szCs w:val="24"/>
        </w:rPr>
        <w:t xml:space="preserve"> says, in part, “…love tells me I am everything</w:t>
      </w:r>
      <w:r w:rsidR="006E0B63">
        <w:rPr>
          <w:rFonts w:cs="DPalatinoItalic"/>
          <w:kern w:val="0"/>
          <w:sz w:val="24"/>
          <w:szCs w:val="24"/>
        </w:rPr>
        <w:t>.</w:t>
      </w:r>
      <w:r w:rsidR="0071756B">
        <w:rPr>
          <w:rFonts w:cs="DPalatinoItalic"/>
          <w:kern w:val="0"/>
          <w:sz w:val="24"/>
          <w:szCs w:val="24"/>
        </w:rPr>
        <w:t>”</w:t>
      </w:r>
      <w:r w:rsidR="006E0B63">
        <w:rPr>
          <w:rFonts w:cs="DPalatinoItalic"/>
          <w:kern w:val="0"/>
          <w:sz w:val="24"/>
          <w:szCs w:val="24"/>
        </w:rPr>
        <w:t xml:space="preserve"> suggests that </w:t>
      </w:r>
      <w:r w:rsidR="00C76F14">
        <w:rPr>
          <w:rFonts w:cs="DPalatinoItalic"/>
          <w:kern w:val="0"/>
          <w:sz w:val="24"/>
          <w:szCs w:val="24"/>
        </w:rPr>
        <w:t xml:space="preserve">the function of love is to intentionally dissolve any emotional boundaries </w:t>
      </w:r>
      <w:r w:rsidR="0051656F">
        <w:rPr>
          <w:rFonts w:cs="DPalatinoItalic"/>
          <w:kern w:val="0"/>
          <w:sz w:val="24"/>
          <w:szCs w:val="24"/>
        </w:rPr>
        <w:t>that are the result of craving and clinging.  That dissolution</w:t>
      </w:r>
      <w:r w:rsidR="00AD0203">
        <w:rPr>
          <w:rFonts w:cs="DPalatinoItalic"/>
          <w:kern w:val="0"/>
          <w:sz w:val="24"/>
          <w:szCs w:val="24"/>
        </w:rPr>
        <w:t xml:space="preserve"> produces increasing realization of </w:t>
      </w:r>
      <w:r w:rsidR="009F53D1">
        <w:rPr>
          <w:rFonts w:cs="DPalatinoItalic"/>
          <w:kern w:val="0"/>
          <w:sz w:val="24"/>
          <w:szCs w:val="24"/>
        </w:rPr>
        <w:t>Anatta and Sunnata.</w:t>
      </w:r>
    </w:p>
    <w:p w14:paraId="7A8DCC0B" w14:textId="77777777" w:rsidR="00E13B09" w:rsidRDefault="00E13B09" w:rsidP="00D6149C">
      <w:pPr>
        <w:autoSpaceDE w:val="0"/>
        <w:autoSpaceDN w:val="0"/>
        <w:adjustRightInd w:val="0"/>
        <w:spacing w:after="0" w:line="240" w:lineRule="auto"/>
        <w:rPr>
          <w:rFonts w:cs="DPalatinoItalic"/>
          <w:kern w:val="0"/>
          <w:sz w:val="24"/>
          <w:szCs w:val="24"/>
        </w:rPr>
      </w:pPr>
    </w:p>
    <w:p w14:paraId="387A962B" w14:textId="3E6AB838" w:rsidR="00E13B09" w:rsidRDefault="00E13B09" w:rsidP="00D6149C">
      <w:pPr>
        <w:autoSpaceDE w:val="0"/>
        <w:autoSpaceDN w:val="0"/>
        <w:adjustRightInd w:val="0"/>
        <w:spacing w:after="0" w:line="240" w:lineRule="auto"/>
        <w:rPr>
          <w:rFonts w:cs="DPalatinoItalic"/>
          <w:kern w:val="0"/>
          <w:sz w:val="24"/>
          <w:szCs w:val="24"/>
        </w:rPr>
      </w:pPr>
      <w:r w:rsidRPr="0049615C">
        <w:rPr>
          <w:rFonts w:cs="DPalatinoItalic"/>
          <w:b/>
          <w:bCs/>
          <w:kern w:val="0"/>
          <w:sz w:val="24"/>
          <w:szCs w:val="24"/>
        </w:rPr>
        <w:t>Neural evidence</w:t>
      </w:r>
      <w:r>
        <w:rPr>
          <w:rFonts w:cs="DPalatinoItalic"/>
          <w:kern w:val="0"/>
          <w:sz w:val="24"/>
          <w:szCs w:val="24"/>
        </w:rPr>
        <w:t xml:space="preserve">:  Contemporary neuroscientific research has provided much </w:t>
      </w:r>
      <w:r w:rsidR="00AB143D">
        <w:rPr>
          <w:rFonts w:cs="DPalatinoItalic"/>
          <w:kern w:val="0"/>
          <w:sz w:val="24"/>
          <w:szCs w:val="24"/>
        </w:rPr>
        <w:t xml:space="preserve">insight into how the Buddhist traditions cultivated very sophisticated </w:t>
      </w:r>
      <w:r w:rsidR="00E05662">
        <w:rPr>
          <w:rFonts w:cs="DPalatinoItalic"/>
          <w:kern w:val="0"/>
          <w:sz w:val="24"/>
          <w:szCs w:val="24"/>
        </w:rPr>
        <w:t xml:space="preserve">ways to </w:t>
      </w:r>
      <w:r w:rsidR="0049615C">
        <w:rPr>
          <w:rFonts w:cs="DPalatinoItalic"/>
          <w:kern w:val="0"/>
          <w:sz w:val="24"/>
          <w:szCs w:val="24"/>
        </w:rPr>
        <w:t xml:space="preserve">apply the concepts of Anatta  and </w:t>
      </w:r>
      <w:r w:rsidR="00536EE4">
        <w:rPr>
          <w:rFonts w:cs="DPalatinoItalic"/>
          <w:kern w:val="0"/>
          <w:sz w:val="24"/>
          <w:szCs w:val="24"/>
        </w:rPr>
        <w:t>S</w:t>
      </w:r>
      <w:r w:rsidR="0049615C">
        <w:rPr>
          <w:rFonts w:cs="DPalatinoItalic"/>
          <w:kern w:val="0"/>
          <w:sz w:val="24"/>
          <w:szCs w:val="24"/>
        </w:rPr>
        <w:t>unnata.</w:t>
      </w:r>
      <w:r w:rsidR="005B589F">
        <w:rPr>
          <w:rFonts w:cs="DPalatinoItalic"/>
          <w:kern w:val="0"/>
          <w:sz w:val="24"/>
          <w:szCs w:val="24"/>
        </w:rPr>
        <w:t xml:space="preserve">  </w:t>
      </w:r>
      <w:r w:rsidR="00945BB4">
        <w:rPr>
          <w:rFonts w:cs="DPalatinoItalic"/>
          <w:kern w:val="0"/>
          <w:sz w:val="24"/>
          <w:szCs w:val="24"/>
        </w:rPr>
        <w:t xml:space="preserve">There is a process called </w:t>
      </w:r>
      <w:r w:rsidR="00945BB4" w:rsidRPr="00536EE4">
        <w:rPr>
          <w:rFonts w:cs="DPalatinoItalic"/>
          <w:i/>
          <w:iCs/>
          <w:kern w:val="0"/>
          <w:sz w:val="24"/>
          <w:szCs w:val="24"/>
        </w:rPr>
        <w:t>long term potentiation</w:t>
      </w:r>
      <w:r w:rsidR="00633128">
        <w:rPr>
          <w:rFonts w:cs="DPalatinoItalic"/>
          <w:kern w:val="0"/>
          <w:sz w:val="24"/>
          <w:szCs w:val="24"/>
        </w:rPr>
        <w:t xml:space="preserve"> that has been well-research</w:t>
      </w:r>
      <w:r w:rsidR="00536EE4">
        <w:rPr>
          <w:rFonts w:cs="DPalatinoItalic"/>
          <w:kern w:val="0"/>
          <w:sz w:val="24"/>
          <w:szCs w:val="24"/>
        </w:rPr>
        <w:t>ed</w:t>
      </w:r>
      <w:r w:rsidR="00633128">
        <w:rPr>
          <w:rFonts w:cs="DPalatinoItalic"/>
          <w:kern w:val="0"/>
          <w:sz w:val="24"/>
          <w:szCs w:val="24"/>
        </w:rPr>
        <w:t xml:space="preserve">.  Within </w:t>
      </w:r>
      <w:r w:rsidR="002D7769">
        <w:rPr>
          <w:rFonts w:cs="DPalatinoItalic"/>
          <w:kern w:val="0"/>
          <w:sz w:val="24"/>
          <w:szCs w:val="24"/>
        </w:rPr>
        <w:t>the brain, neural circuits are deeply interconnected, and it has been demonstrated that “</w:t>
      </w:r>
      <w:r w:rsidR="002D7769" w:rsidRPr="00332655">
        <w:rPr>
          <w:rFonts w:cs="DPalatinoItalic"/>
          <w:i/>
          <w:iCs/>
          <w:kern w:val="0"/>
          <w:sz w:val="24"/>
          <w:szCs w:val="24"/>
        </w:rPr>
        <w:t>the neurons that fire together wire together”</w:t>
      </w:r>
      <w:r w:rsidR="00E1590B">
        <w:rPr>
          <w:rFonts w:cs="DPalatinoItalic"/>
          <w:kern w:val="0"/>
          <w:sz w:val="24"/>
          <w:szCs w:val="24"/>
        </w:rPr>
        <w:t xml:space="preserve">.  Practically stated, as we learned to tie our shoes, the neural networks around the brain and body </w:t>
      </w:r>
      <w:r w:rsidR="00812F82">
        <w:rPr>
          <w:rFonts w:cs="DPalatinoItalic"/>
          <w:kern w:val="0"/>
          <w:sz w:val="24"/>
          <w:szCs w:val="24"/>
        </w:rPr>
        <w:t xml:space="preserve">that control intentions and actions fired through the memory stores associated with the various behaviors associated with tying </w:t>
      </w:r>
      <w:r w:rsidR="005222F0">
        <w:rPr>
          <w:rFonts w:cs="DPalatinoItalic"/>
          <w:kern w:val="0"/>
          <w:sz w:val="24"/>
          <w:szCs w:val="24"/>
        </w:rPr>
        <w:t xml:space="preserve">shoelaces.  These patterns have “wired together” since </w:t>
      </w:r>
      <w:r w:rsidR="00966BE2">
        <w:rPr>
          <w:rFonts w:cs="DPalatinoItalic"/>
          <w:kern w:val="0"/>
          <w:sz w:val="24"/>
          <w:szCs w:val="24"/>
        </w:rPr>
        <w:t>then—we call them habits.  These habits are also associated with</w:t>
      </w:r>
      <w:r w:rsidR="00181383">
        <w:rPr>
          <w:rFonts w:cs="DPalatinoItalic"/>
          <w:kern w:val="0"/>
          <w:sz w:val="24"/>
          <w:szCs w:val="24"/>
        </w:rPr>
        <w:t xml:space="preserve"> all the patterns we call our personalities, and this is part of the  concept of Anatta</w:t>
      </w:r>
      <w:r w:rsidR="000B11B7">
        <w:rPr>
          <w:rFonts w:cs="DPalatinoItalic"/>
          <w:kern w:val="0"/>
          <w:sz w:val="24"/>
          <w:szCs w:val="24"/>
        </w:rPr>
        <w:t xml:space="preserve">.  The neural networks have no </w:t>
      </w:r>
      <w:r w:rsidR="00261D0E">
        <w:rPr>
          <w:rFonts w:cs="DPalatinoItalic"/>
          <w:kern w:val="0"/>
          <w:sz w:val="24"/>
          <w:szCs w:val="24"/>
        </w:rPr>
        <w:t>identifiable</w:t>
      </w:r>
      <w:r w:rsidR="00485136">
        <w:rPr>
          <w:rFonts w:cs="DPalatinoItalic"/>
          <w:kern w:val="0"/>
          <w:sz w:val="24"/>
          <w:szCs w:val="24"/>
        </w:rPr>
        <w:t xml:space="preserve">, enduring </w:t>
      </w:r>
      <w:r w:rsidR="000B11B7">
        <w:rPr>
          <w:rFonts w:cs="DPalatinoItalic"/>
          <w:kern w:val="0"/>
          <w:sz w:val="24"/>
          <w:szCs w:val="24"/>
        </w:rPr>
        <w:t xml:space="preserve">common </w:t>
      </w:r>
      <w:r w:rsidR="00485136">
        <w:rPr>
          <w:rFonts w:cs="DPalatinoItalic"/>
          <w:kern w:val="0"/>
          <w:sz w:val="24"/>
          <w:szCs w:val="24"/>
        </w:rPr>
        <w:t xml:space="preserve">“in-charge” </w:t>
      </w:r>
      <w:r w:rsidR="000B11B7">
        <w:rPr>
          <w:rFonts w:cs="DPalatinoItalic"/>
          <w:kern w:val="0"/>
          <w:sz w:val="24"/>
          <w:szCs w:val="24"/>
        </w:rPr>
        <w:t xml:space="preserve">self, so what we experience as </w:t>
      </w:r>
      <w:r w:rsidR="00E84B77">
        <w:rPr>
          <w:rFonts w:cs="DPalatinoItalic"/>
          <w:kern w:val="0"/>
          <w:sz w:val="24"/>
          <w:szCs w:val="24"/>
        </w:rPr>
        <w:t>ourselves</w:t>
      </w:r>
      <w:r w:rsidR="000B11B7">
        <w:rPr>
          <w:rFonts w:cs="DPalatinoItalic"/>
          <w:kern w:val="0"/>
          <w:sz w:val="24"/>
          <w:szCs w:val="24"/>
        </w:rPr>
        <w:t xml:space="preserve"> </w:t>
      </w:r>
      <w:r w:rsidR="00E84B77">
        <w:rPr>
          <w:rFonts w:cs="DPalatinoItalic"/>
          <w:kern w:val="0"/>
          <w:sz w:val="24"/>
          <w:szCs w:val="24"/>
        </w:rPr>
        <w:t xml:space="preserve">is nothing more </w:t>
      </w:r>
      <w:r w:rsidR="000013DF">
        <w:rPr>
          <w:rFonts w:cs="DPalatinoItalic"/>
          <w:kern w:val="0"/>
          <w:sz w:val="24"/>
          <w:szCs w:val="24"/>
        </w:rPr>
        <w:t>than</w:t>
      </w:r>
      <w:r w:rsidR="00E84B77">
        <w:rPr>
          <w:rFonts w:cs="DPalatinoItalic"/>
          <w:kern w:val="0"/>
          <w:sz w:val="24"/>
          <w:szCs w:val="24"/>
        </w:rPr>
        <w:t xml:space="preserve"> a lifelong trail of procedural </w:t>
      </w:r>
      <w:r w:rsidR="00596AE9">
        <w:rPr>
          <w:rFonts w:cs="DPalatinoItalic"/>
          <w:kern w:val="0"/>
          <w:sz w:val="24"/>
          <w:szCs w:val="24"/>
        </w:rPr>
        <w:t xml:space="preserve">routines.  </w:t>
      </w:r>
      <w:r w:rsidR="005B589F">
        <w:rPr>
          <w:rFonts w:cs="DPalatinoItalic"/>
          <w:kern w:val="0"/>
          <w:sz w:val="24"/>
          <w:szCs w:val="24"/>
        </w:rPr>
        <w:t>We know that the different “sense doors”</w:t>
      </w:r>
      <w:r w:rsidR="00880BF1" w:rsidRPr="00880BF1">
        <w:rPr>
          <w:rFonts w:cs="DPalatinoItalic"/>
          <w:kern w:val="0"/>
          <w:sz w:val="24"/>
          <w:szCs w:val="24"/>
        </w:rPr>
        <w:t xml:space="preserve"> </w:t>
      </w:r>
      <w:r w:rsidR="00880BF1">
        <w:rPr>
          <w:rFonts w:cs="DPalatinoItalic"/>
          <w:kern w:val="0"/>
          <w:sz w:val="24"/>
          <w:szCs w:val="24"/>
        </w:rPr>
        <w:t>”—seeing, hearing, smelling, tasting, touch/heat/pain, and memory references to current events</w:t>
      </w:r>
      <w:r w:rsidR="00880BF1">
        <w:rPr>
          <w:rFonts w:cs="DPalatinoItalic"/>
          <w:kern w:val="0"/>
          <w:sz w:val="24"/>
          <w:szCs w:val="24"/>
        </w:rPr>
        <w:t>,</w:t>
      </w:r>
      <w:r w:rsidR="00EF7EDF">
        <w:rPr>
          <w:rFonts w:cs="DPalatinoItalic"/>
          <w:kern w:val="0"/>
          <w:sz w:val="24"/>
          <w:szCs w:val="24"/>
        </w:rPr>
        <w:t xml:space="preserve"> are processed through different areas of the brain that are </w:t>
      </w:r>
      <w:r w:rsidR="00AC0920">
        <w:rPr>
          <w:rFonts w:cs="DPalatinoItalic"/>
          <w:kern w:val="0"/>
          <w:sz w:val="24"/>
          <w:szCs w:val="24"/>
        </w:rPr>
        <w:t xml:space="preserve">densely interconnected—no central core “decision-maker” is discernible.  </w:t>
      </w:r>
      <w:r w:rsidR="00D50972">
        <w:rPr>
          <w:rFonts w:cs="DPalatinoItalic"/>
          <w:kern w:val="0"/>
          <w:sz w:val="24"/>
          <w:szCs w:val="24"/>
        </w:rPr>
        <w:t>This system doesn’t just operate in the brain</w:t>
      </w:r>
      <w:r w:rsidR="00517E42">
        <w:rPr>
          <w:rFonts w:cs="DPalatinoItalic"/>
          <w:kern w:val="0"/>
          <w:sz w:val="24"/>
          <w:szCs w:val="24"/>
        </w:rPr>
        <w:t>—</w:t>
      </w:r>
      <w:r w:rsidR="00315568">
        <w:rPr>
          <w:rFonts w:cs="DPalatinoItalic"/>
          <w:kern w:val="0"/>
          <w:sz w:val="24"/>
          <w:szCs w:val="24"/>
        </w:rPr>
        <w:t xml:space="preserve">it is </w:t>
      </w:r>
      <w:r w:rsidR="00517E42">
        <w:rPr>
          <w:rFonts w:cs="DPalatinoItalic"/>
          <w:kern w:val="0"/>
          <w:sz w:val="24"/>
          <w:szCs w:val="24"/>
        </w:rPr>
        <w:t xml:space="preserve">dispersed throughout the body both through </w:t>
      </w:r>
      <w:r w:rsidR="00A67151">
        <w:rPr>
          <w:rFonts w:cs="DPalatinoItalic"/>
          <w:kern w:val="0"/>
          <w:sz w:val="24"/>
          <w:szCs w:val="24"/>
        </w:rPr>
        <w:t xml:space="preserve">extended </w:t>
      </w:r>
      <w:r w:rsidR="00517E42">
        <w:rPr>
          <w:rFonts w:cs="DPalatinoItalic"/>
          <w:kern w:val="0"/>
          <w:sz w:val="24"/>
          <w:szCs w:val="24"/>
        </w:rPr>
        <w:t xml:space="preserve">neural networks and hormonal </w:t>
      </w:r>
      <w:r w:rsidR="00266859">
        <w:rPr>
          <w:rFonts w:cs="DPalatinoItalic"/>
          <w:kern w:val="0"/>
          <w:sz w:val="24"/>
          <w:szCs w:val="24"/>
        </w:rPr>
        <w:t>flows through the veins and arteries.</w:t>
      </w:r>
      <w:r w:rsidR="005D03B5">
        <w:rPr>
          <w:rFonts w:cs="DPalatinoItalic"/>
          <w:kern w:val="0"/>
          <w:sz w:val="24"/>
          <w:szCs w:val="24"/>
        </w:rPr>
        <w:t xml:space="preserve">  </w:t>
      </w:r>
    </w:p>
    <w:p w14:paraId="3A34AF3A" w14:textId="77777777" w:rsidR="0078245F" w:rsidRDefault="0078245F" w:rsidP="00D6149C">
      <w:pPr>
        <w:autoSpaceDE w:val="0"/>
        <w:autoSpaceDN w:val="0"/>
        <w:adjustRightInd w:val="0"/>
        <w:spacing w:after="0" w:line="240" w:lineRule="auto"/>
        <w:rPr>
          <w:rFonts w:cs="DPalatinoItalic"/>
          <w:kern w:val="0"/>
          <w:sz w:val="24"/>
          <w:szCs w:val="24"/>
        </w:rPr>
      </w:pPr>
    </w:p>
    <w:p w14:paraId="4F095A10" w14:textId="042496C1" w:rsidR="0078245F" w:rsidRDefault="0078245F" w:rsidP="00D6149C">
      <w:pPr>
        <w:autoSpaceDE w:val="0"/>
        <w:autoSpaceDN w:val="0"/>
        <w:adjustRightInd w:val="0"/>
        <w:spacing w:after="0" w:line="240" w:lineRule="auto"/>
        <w:rPr>
          <w:rFonts w:cs="DPalatinoItalic"/>
          <w:kern w:val="0"/>
          <w:sz w:val="24"/>
          <w:szCs w:val="24"/>
        </w:rPr>
      </w:pPr>
      <w:r w:rsidRPr="0078245F">
        <w:rPr>
          <w:rFonts w:cs="DPalatinoItalic"/>
          <w:b/>
          <w:bCs/>
          <w:kern w:val="0"/>
          <w:sz w:val="24"/>
          <w:szCs w:val="24"/>
        </w:rPr>
        <w:t>Environmental evidence</w:t>
      </w:r>
      <w:r>
        <w:rPr>
          <w:rFonts w:cs="DPalatinoItalic"/>
          <w:kern w:val="0"/>
          <w:sz w:val="24"/>
          <w:szCs w:val="24"/>
        </w:rPr>
        <w:t xml:space="preserve">:  One of the characteristics </w:t>
      </w:r>
      <w:r w:rsidR="008F0635">
        <w:rPr>
          <w:rFonts w:cs="DPalatinoItalic"/>
          <w:kern w:val="0"/>
          <w:sz w:val="24"/>
          <w:szCs w:val="24"/>
        </w:rPr>
        <w:t xml:space="preserve">of </w:t>
      </w:r>
      <w:r w:rsidR="007D1134">
        <w:rPr>
          <w:rFonts w:cs="DPalatinoItalic"/>
          <w:kern w:val="0"/>
          <w:sz w:val="24"/>
          <w:szCs w:val="24"/>
        </w:rPr>
        <w:t xml:space="preserve">the Anatta concept is the </w:t>
      </w:r>
      <w:r w:rsidR="00A44CDD">
        <w:rPr>
          <w:rFonts w:cs="DPalatinoItalic"/>
          <w:kern w:val="0"/>
          <w:sz w:val="24"/>
          <w:szCs w:val="24"/>
        </w:rPr>
        <w:t>increasing realization of how interdependent humans are with the ecological dynamics</w:t>
      </w:r>
      <w:r w:rsidR="00A67151">
        <w:rPr>
          <w:rFonts w:cs="DPalatinoItalic"/>
          <w:kern w:val="0"/>
          <w:sz w:val="24"/>
          <w:szCs w:val="24"/>
        </w:rPr>
        <w:t xml:space="preserve"> of the environment</w:t>
      </w:r>
      <w:r w:rsidR="00536546">
        <w:rPr>
          <w:rFonts w:cs="DPalatinoItalic"/>
          <w:kern w:val="0"/>
          <w:sz w:val="24"/>
          <w:szCs w:val="24"/>
        </w:rPr>
        <w:t xml:space="preserve">, </w:t>
      </w:r>
      <w:r w:rsidR="009849EF">
        <w:rPr>
          <w:rFonts w:cs="DPalatinoItalic"/>
          <w:kern w:val="0"/>
          <w:sz w:val="24"/>
          <w:szCs w:val="24"/>
        </w:rPr>
        <w:t xml:space="preserve">along with </w:t>
      </w:r>
      <w:r w:rsidR="00022A65">
        <w:rPr>
          <w:rFonts w:cs="DPalatinoItalic"/>
          <w:kern w:val="0"/>
          <w:sz w:val="24"/>
          <w:szCs w:val="24"/>
        </w:rPr>
        <w:t>the other living systems</w:t>
      </w:r>
      <w:r w:rsidR="00A44CDD">
        <w:rPr>
          <w:rFonts w:cs="DPalatinoItalic"/>
          <w:kern w:val="0"/>
          <w:sz w:val="24"/>
          <w:szCs w:val="24"/>
        </w:rPr>
        <w:t xml:space="preserve"> of the planet</w:t>
      </w:r>
      <w:r w:rsidR="00536546">
        <w:rPr>
          <w:rFonts w:cs="DPalatinoItalic"/>
          <w:kern w:val="0"/>
          <w:sz w:val="24"/>
          <w:szCs w:val="24"/>
        </w:rPr>
        <w:t>.</w:t>
      </w:r>
      <w:r w:rsidR="00A44CDD">
        <w:rPr>
          <w:rFonts w:cs="DPalatinoItalic"/>
          <w:kern w:val="0"/>
          <w:sz w:val="24"/>
          <w:szCs w:val="24"/>
        </w:rPr>
        <w:t xml:space="preserve"> </w:t>
      </w:r>
      <w:r w:rsidR="00DC746B">
        <w:rPr>
          <w:rFonts w:cs="DPalatinoItalic"/>
          <w:kern w:val="0"/>
          <w:sz w:val="24"/>
          <w:szCs w:val="24"/>
        </w:rPr>
        <w:t xml:space="preserve"> When our cumulative consumerist choices are harmful, the </w:t>
      </w:r>
      <w:r w:rsidR="008F0635">
        <w:rPr>
          <w:rFonts w:cs="DPalatinoItalic"/>
          <w:kern w:val="0"/>
          <w:sz w:val="24"/>
          <w:szCs w:val="24"/>
        </w:rPr>
        <w:t>entire system is disrupted in ways that we are barely able to understand</w:t>
      </w:r>
      <w:r w:rsidR="001157ED">
        <w:rPr>
          <w:rFonts w:cs="DPalatinoItalic"/>
          <w:kern w:val="0"/>
          <w:sz w:val="24"/>
          <w:szCs w:val="24"/>
        </w:rPr>
        <w:t>—a “social karma” is operating</w:t>
      </w:r>
      <w:r w:rsidR="0007150F">
        <w:rPr>
          <w:rFonts w:cs="DPalatinoItalic"/>
          <w:kern w:val="0"/>
          <w:sz w:val="24"/>
          <w:szCs w:val="24"/>
        </w:rPr>
        <w:t xml:space="preserve"> creating distress and confusion within all </w:t>
      </w:r>
      <w:r w:rsidR="00045D80">
        <w:rPr>
          <w:rFonts w:cs="DPalatinoItalic"/>
          <w:kern w:val="0"/>
          <w:sz w:val="24"/>
          <w:szCs w:val="24"/>
        </w:rPr>
        <w:t xml:space="preserve">of earth’s </w:t>
      </w:r>
      <w:r w:rsidR="0007150F">
        <w:rPr>
          <w:rFonts w:cs="DPalatinoItalic"/>
          <w:kern w:val="0"/>
          <w:sz w:val="24"/>
          <w:szCs w:val="24"/>
        </w:rPr>
        <w:t xml:space="preserve"> </w:t>
      </w:r>
      <w:r w:rsidR="00D93B60">
        <w:rPr>
          <w:rFonts w:cs="DPalatinoItalic"/>
          <w:kern w:val="0"/>
          <w:sz w:val="24"/>
          <w:szCs w:val="24"/>
        </w:rPr>
        <w:t>living</w:t>
      </w:r>
      <w:r w:rsidR="0007150F">
        <w:rPr>
          <w:rFonts w:cs="DPalatinoItalic"/>
          <w:kern w:val="0"/>
          <w:sz w:val="24"/>
          <w:szCs w:val="24"/>
        </w:rPr>
        <w:t xml:space="preserve"> systems.</w:t>
      </w:r>
    </w:p>
    <w:p w14:paraId="08B7B90C" w14:textId="77777777" w:rsidR="006562F4" w:rsidRDefault="006562F4" w:rsidP="00D6149C">
      <w:pPr>
        <w:autoSpaceDE w:val="0"/>
        <w:autoSpaceDN w:val="0"/>
        <w:adjustRightInd w:val="0"/>
        <w:spacing w:after="0" w:line="240" w:lineRule="auto"/>
        <w:rPr>
          <w:rFonts w:cs="DPalatinoItalic"/>
          <w:kern w:val="0"/>
          <w:sz w:val="24"/>
          <w:szCs w:val="24"/>
        </w:rPr>
      </w:pPr>
    </w:p>
    <w:p w14:paraId="16ADA39C" w14:textId="0B4CE9A9" w:rsidR="006562F4" w:rsidRDefault="00535114" w:rsidP="00624F6F">
      <w:pPr>
        <w:autoSpaceDE w:val="0"/>
        <w:autoSpaceDN w:val="0"/>
        <w:adjustRightInd w:val="0"/>
        <w:spacing w:after="0" w:line="240" w:lineRule="auto"/>
        <w:ind w:firstLine="360"/>
        <w:rPr>
          <w:rFonts w:cs="DPalatinoItalic"/>
          <w:kern w:val="0"/>
          <w:sz w:val="24"/>
          <w:szCs w:val="24"/>
        </w:rPr>
      </w:pPr>
      <w:r>
        <w:rPr>
          <w:rFonts w:cs="DPalatinoItalic"/>
          <w:kern w:val="0"/>
          <w:sz w:val="24"/>
          <w:szCs w:val="24"/>
        </w:rPr>
        <w:t>Our Western culture is strongly embedded in indi</w:t>
      </w:r>
      <w:r w:rsidR="002A7232">
        <w:rPr>
          <w:rFonts w:cs="DPalatinoItalic"/>
          <w:kern w:val="0"/>
          <w:sz w:val="24"/>
          <w:szCs w:val="24"/>
        </w:rPr>
        <w:t>vidual identity, much more so than traditional indigenous cultures.</w:t>
      </w:r>
      <w:r w:rsidR="007E40A0">
        <w:rPr>
          <w:rFonts w:cs="DPalatinoItalic"/>
          <w:kern w:val="0"/>
          <w:sz w:val="24"/>
          <w:szCs w:val="24"/>
        </w:rPr>
        <w:t xml:space="preserve">  The word ego is often used to describe one’s </w:t>
      </w:r>
      <w:r w:rsidR="001B2F80">
        <w:rPr>
          <w:rFonts w:cs="DPalatinoItalic"/>
          <w:kern w:val="0"/>
          <w:sz w:val="24"/>
          <w:szCs w:val="24"/>
        </w:rPr>
        <w:t>self-centeredness; for example, “</w:t>
      </w:r>
      <w:r w:rsidR="0036132B">
        <w:rPr>
          <w:rFonts w:cs="DPalatinoItalic"/>
          <w:kern w:val="0"/>
          <w:sz w:val="24"/>
          <w:szCs w:val="24"/>
        </w:rPr>
        <w:t xml:space="preserve">That comment hurt </w:t>
      </w:r>
      <w:r w:rsidR="009E44FC">
        <w:rPr>
          <w:rFonts w:cs="DPalatinoItalic"/>
          <w:kern w:val="0"/>
          <w:sz w:val="24"/>
          <w:szCs w:val="24"/>
        </w:rPr>
        <w:t>me</w:t>
      </w:r>
      <w:r w:rsidR="0036132B">
        <w:rPr>
          <w:rFonts w:cs="DPalatinoItalic"/>
          <w:kern w:val="0"/>
          <w:sz w:val="24"/>
          <w:szCs w:val="24"/>
        </w:rPr>
        <w:t>!” or “</w:t>
      </w:r>
      <w:r w:rsidR="00463EDC">
        <w:rPr>
          <w:rFonts w:cs="DPalatinoItalic"/>
          <w:kern w:val="0"/>
          <w:sz w:val="24"/>
          <w:szCs w:val="24"/>
        </w:rPr>
        <w:t>Boy, he has a big ego!”</w:t>
      </w:r>
      <w:r w:rsidR="00947B0F">
        <w:rPr>
          <w:rFonts w:cs="DPalatinoItalic"/>
          <w:kern w:val="0"/>
          <w:sz w:val="24"/>
          <w:szCs w:val="24"/>
        </w:rPr>
        <w:t xml:space="preserve">  I prefer to think of </w:t>
      </w:r>
      <w:r w:rsidR="009E44FC">
        <w:rPr>
          <w:rFonts w:cs="DPalatinoItalic"/>
          <w:kern w:val="0"/>
          <w:sz w:val="24"/>
          <w:szCs w:val="24"/>
        </w:rPr>
        <w:t>the</w:t>
      </w:r>
      <w:r w:rsidR="00947B0F">
        <w:rPr>
          <w:rFonts w:cs="DPalatinoItalic"/>
          <w:kern w:val="0"/>
          <w:sz w:val="24"/>
          <w:szCs w:val="24"/>
        </w:rPr>
        <w:t xml:space="preserve"> ego as </w:t>
      </w:r>
      <w:r w:rsidR="00EF691A">
        <w:rPr>
          <w:rFonts w:cs="DPalatinoItalic"/>
          <w:kern w:val="0"/>
          <w:sz w:val="24"/>
          <w:szCs w:val="24"/>
        </w:rPr>
        <w:t xml:space="preserve">a </w:t>
      </w:r>
      <w:r w:rsidR="00947B0F">
        <w:rPr>
          <w:rFonts w:cs="DPalatinoItalic"/>
          <w:kern w:val="0"/>
          <w:sz w:val="24"/>
          <w:szCs w:val="24"/>
        </w:rPr>
        <w:t xml:space="preserve">“sorting process”.  We are </w:t>
      </w:r>
      <w:r w:rsidR="00B275D1">
        <w:rPr>
          <w:rFonts w:cs="DPalatinoItalic"/>
          <w:kern w:val="0"/>
          <w:sz w:val="24"/>
          <w:szCs w:val="24"/>
        </w:rPr>
        <w:t>constantly flooded with stimulation emerging within the “six sense doors</w:t>
      </w:r>
      <w:r w:rsidR="00565E82">
        <w:rPr>
          <w:rFonts w:cs="DPalatinoItalic"/>
          <w:kern w:val="0"/>
          <w:sz w:val="24"/>
          <w:szCs w:val="24"/>
        </w:rPr>
        <w:t>.</w:t>
      </w:r>
      <w:r w:rsidR="00995776">
        <w:rPr>
          <w:rFonts w:cs="DPalatinoItalic"/>
          <w:kern w:val="0"/>
          <w:sz w:val="24"/>
          <w:szCs w:val="24"/>
        </w:rPr>
        <w:t xml:space="preserve">  The function of the </w:t>
      </w:r>
      <w:r w:rsidR="00E4393F">
        <w:rPr>
          <w:rFonts w:cs="DPalatinoItalic"/>
          <w:kern w:val="0"/>
          <w:sz w:val="24"/>
          <w:szCs w:val="24"/>
        </w:rPr>
        <w:t xml:space="preserve">ego </w:t>
      </w:r>
      <w:r w:rsidR="00294992">
        <w:rPr>
          <w:rFonts w:cs="DPalatinoItalic"/>
          <w:kern w:val="0"/>
          <w:sz w:val="24"/>
          <w:szCs w:val="24"/>
        </w:rPr>
        <w:t>operates</w:t>
      </w:r>
      <w:r w:rsidR="00E4393F">
        <w:rPr>
          <w:rFonts w:cs="DPalatinoItalic"/>
          <w:kern w:val="0"/>
          <w:sz w:val="24"/>
          <w:szCs w:val="24"/>
        </w:rPr>
        <w:t xml:space="preserve"> through</w:t>
      </w:r>
      <w:r w:rsidR="00995776">
        <w:rPr>
          <w:rFonts w:cs="DPalatinoItalic"/>
          <w:kern w:val="0"/>
          <w:sz w:val="24"/>
          <w:szCs w:val="24"/>
        </w:rPr>
        <w:t xml:space="preserve"> </w:t>
      </w:r>
      <w:r w:rsidR="005D5CB4">
        <w:rPr>
          <w:rFonts w:cs="DPalatinoItalic"/>
          <w:kern w:val="0"/>
          <w:sz w:val="24"/>
          <w:szCs w:val="24"/>
        </w:rPr>
        <w:t xml:space="preserve">the </w:t>
      </w:r>
      <w:r w:rsidR="00294992">
        <w:rPr>
          <w:rFonts w:cs="DPalatinoItalic"/>
          <w:kern w:val="0"/>
          <w:sz w:val="24"/>
          <w:szCs w:val="24"/>
        </w:rPr>
        <w:t xml:space="preserve">mind sense </w:t>
      </w:r>
      <w:r w:rsidR="005D5CB4">
        <w:rPr>
          <w:rFonts w:cs="DPalatinoItalic"/>
          <w:kern w:val="0"/>
          <w:sz w:val="24"/>
          <w:szCs w:val="24"/>
        </w:rPr>
        <w:t xml:space="preserve">door </w:t>
      </w:r>
      <w:r w:rsidR="00995776">
        <w:rPr>
          <w:rFonts w:cs="DPalatinoItalic"/>
          <w:kern w:val="0"/>
          <w:sz w:val="24"/>
          <w:szCs w:val="24"/>
        </w:rPr>
        <w:t xml:space="preserve">to preconsciously </w:t>
      </w:r>
      <w:r w:rsidR="00BB0FDC">
        <w:rPr>
          <w:rFonts w:cs="DPalatinoItalic"/>
          <w:kern w:val="0"/>
          <w:sz w:val="24"/>
          <w:szCs w:val="24"/>
        </w:rPr>
        <w:t xml:space="preserve">channel </w:t>
      </w:r>
      <w:r w:rsidR="008923D9">
        <w:rPr>
          <w:rFonts w:cs="DPalatinoItalic"/>
          <w:kern w:val="0"/>
          <w:sz w:val="24"/>
          <w:szCs w:val="24"/>
        </w:rPr>
        <w:t>attention, to determine</w:t>
      </w:r>
      <w:r w:rsidR="00995776">
        <w:rPr>
          <w:rFonts w:cs="DPalatinoItalic"/>
          <w:kern w:val="0"/>
          <w:sz w:val="24"/>
          <w:szCs w:val="24"/>
        </w:rPr>
        <w:t xml:space="preserve"> which stream of stimulation</w:t>
      </w:r>
      <w:r w:rsidR="00874A16">
        <w:rPr>
          <w:rFonts w:cs="DPalatinoItalic"/>
          <w:kern w:val="0"/>
          <w:sz w:val="24"/>
          <w:szCs w:val="24"/>
        </w:rPr>
        <w:t xml:space="preserve"> is the most important</w:t>
      </w:r>
      <w:r w:rsidR="00434400">
        <w:rPr>
          <w:rFonts w:cs="DPalatinoItalic"/>
          <w:kern w:val="0"/>
          <w:sz w:val="24"/>
          <w:szCs w:val="24"/>
        </w:rPr>
        <w:t>,</w:t>
      </w:r>
      <w:r w:rsidR="00874A16">
        <w:rPr>
          <w:rFonts w:cs="DPalatinoItalic"/>
          <w:kern w:val="0"/>
          <w:sz w:val="24"/>
          <w:szCs w:val="24"/>
        </w:rPr>
        <w:t xml:space="preserve"> </w:t>
      </w:r>
      <w:r w:rsidR="00B5737B">
        <w:rPr>
          <w:rFonts w:cs="DPalatinoItalic"/>
          <w:kern w:val="0"/>
          <w:sz w:val="24"/>
          <w:szCs w:val="24"/>
        </w:rPr>
        <w:t>based on personal history (karmic influences)</w:t>
      </w:r>
      <w:r w:rsidR="00C075DF">
        <w:rPr>
          <w:rFonts w:cs="DPalatinoItalic"/>
          <w:kern w:val="0"/>
          <w:sz w:val="24"/>
          <w:szCs w:val="24"/>
        </w:rPr>
        <w:t xml:space="preserve">.  </w:t>
      </w:r>
      <w:r w:rsidR="00E336C2">
        <w:rPr>
          <w:rFonts w:cs="DPalatinoItalic"/>
          <w:kern w:val="0"/>
          <w:sz w:val="24"/>
          <w:szCs w:val="24"/>
        </w:rPr>
        <w:t xml:space="preserve">For example, a woman’s cultural conditioning would </w:t>
      </w:r>
      <w:r w:rsidR="00ED3BCE">
        <w:rPr>
          <w:rFonts w:cs="DPalatinoItalic"/>
          <w:kern w:val="0"/>
          <w:sz w:val="24"/>
          <w:szCs w:val="24"/>
        </w:rPr>
        <w:t xml:space="preserve">be prone to </w:t>
      </w:r>
      <w:r w:rsidR="00E336C2">
        <w:rPr>
          <w:rFonts w:cs="DPalatinoItalic"/>
          <w:kern w:val="0"/>
          <w:sz w:val="24"/>
          <w:szCs w:val="24"/>
        </w:rPr>
        <w:t xml:space="preserve">use a </w:t>
      </w:r>
      <w:r w:rsidR="00ED3BCE">
        <w:rPr>
          <w:rFonts w:cs="DPalatinoItalic"/>
          <w:kern w:val="0"/>
          <w:sz w:val="24"/>
          <w:szCs w:val="24"/>
        </w:rPr>
        <w:t xml:space="preserve">gender-identifying </w:t>
      </w:r>
      <w:r w:rsidR="0029249E">
        <w:rPr>
          <w:rFonts w:cs="DPalatinoItalic"/>
          <w:kern w:val="0"/>
          <w:sz w:val="24"/>
          <w:szCs w:val="24"/>
        </w:rPr>
        <w:t>protocol</w:t>
      </w:r>
      <w:r w:rsidR="00297B17">
        <w:rPr>
          <w:rFonts w:cs="DPalatinoItalic"/>
          <w:kern w:val="0"/>
          <w:sz w:val="24"/>
          <w:szCs w:val="24"/>
        </w:rPr>
        <w:t xml:space="preserve"> that would be different from a man’s cultural </w:t>
      </w:r>
      <w:r w:rsidR="00FC2043">
        <w:rPr>
          <w:rFonts w:cs="DPalatinoItalic"/>
          <w:kern w:val="0"/>
          <w:sz w:val="24"/>
          <w:szCs w:val="24"/>
        </w:rPr>
        <w:t>conditioning profile.</w:t>
      </w:r>
      <w:r w:rsidR="001F076F">
        <w:rPr>
          <w:rFonts w:cs="DPalatinoItalic"/>
          <w:kern w:val="0"/>
          <w:sz w:val="24"/>
          <w:szCs w:val="24"/>
        </w:rPr>
        <w:t xml:space="preserve">  There is no identifiable </w:t>
      </w:r>
      <w:r w:rsidR="00F93C68">
        <w:rPr>
          <w:rFonts w:cs="DPalatinoItalic"/>
          <w:kern w:val="0"/>
          <w:sz w:val="24"/>
          <w:szCs w:val="24"/>
        </w:rPr>
        <w:t>enduring self in these ego processes—they are impersonal.</w:t>
      </w:r>
    </w:p>
    <w:p w14:paraId="552AE61F" w14:textId="77777777" w:rsidR="000A437A" w:rsidRDefault="000A437A" w:rsidP="00624F6F">
      <w:pPr>
        <w:autoSpaceDE w:val="0"/>
        <w:autoSpaceDN w:val="0"/>
        <w:adjustRightInd w:val="0"/>
        <w:spacing w:after="0" w:line="240" w:lineRule="auto"/>
        <w:ind w:firstLine="360"/>
        <w:rPr>
          <w:rFonts w:cs="DPalatinoItalic"/>
          <w:kern w:val="0"/>
          <w:sz w:val="24"/>
          <w:szCs w:val="24"/>
        </w:rPr>
      </w:pPr>
    </w:p>
    <w:p w14:paraId="0D872A09" w14:textId="39A76BBE" w:rsidR="00F836BF" w:rsidRDefault="00F836BF" w:rsidP="00624F6F">
      <w:pPr>
        <w:autoSpaceDE w:val="0"/>
        <w:autoSpaceDN w:val="0"/>
        <w:adjustRightInd w:val="0"/>
        <w:spacing w:after="0" w:line="240" w:lineRule="auto"/>
        <w:ind w:firstLine="360"/>
        <w:rPr>
          <w:rFonts w:cs="DPalatinoItalic"/>
          <w:kern w:val="0"/>
          <w:sz w:val="24"/>
          <w:szCs w:val="24"/>
        </w:rPr>
      </w:pPr>
      <w:r>
        <w:rPr>
          <w:rFonts w:cs="DPalatinoItalic"/>
          <w:kern w:val="0"/>
          <w:sz w:val="24"/>
          <w:szCs w:val="24"/>
        </w:rPr>
        <w:lastRenderedPageBreak/>
        <w:t xml:space="preserve">The concepts of Anatta and </w:t>
      </w:r>
      <w:r w:rsidR="00524072">
        <w:rPr>
          <w:rFonts w:cs="DPalatinoItalic"/>
          <w:kern w:val="0"/>
          <w:sz w:val="24"/>
          <w:szCs w:val="24"/>
        </w:rPr>
        <w:t>S</w:t>
      </w:r>
      <w:r>
        <w:rPr>
          <w:rFonts w:cs="DPalatinoItalic"/>
          <w:kern w:val="0"/>
          <w:sz w:val="24"/>
          <w:szCs w:val="24"/>
        </w:rPr>
        <w:t xml:space="preserve">unnata </w:t>
      </w:r>
      <w:r w:rsidR="00AC1F50">
        <w:rPr>
          <w:rFonts w:cs="DPalatinoItalic"/>
          <w:kern w:val="0"/>
          <w:sz w:val="24"/>
          <w:szCs w:val="24"/>
        </w:rPr>
        <w:t xml:space="preserve">actually provide a way to change </w:t>
      </w:r>
      <w:r w:rsidR="0005544E">
        <w:rPr>
          <w:rFonts w:cs="DPalatinoItalic"/>
          <w:kern w:val="0"/>
          <w:sz w:val="24"/>
          <w:szCs w:val="24"/>
        </w:rPr>
        <w:t xml:space="preserve">fundamental beliefs </w:t>
      </w:r>
      <w:r w:rsidR="003234A3">
        <w:rPr>
          <w:rFonts w:cs="DPalatinoItalic"/>
          <w:kern w:val="0"/>
          <w:sz w:val="24"/>
          <w:szCs w:val="24"/>
        </w:rPr>
        <w:t>in beneficial ways, towards Awakening.</w:t>
      </w:r>
      <w:r w:rsidR="00F04175">
        <w:rPr>
          <w:rFonts w:cs="DPalatinoItalic"/>
          <w:kern w:val="0"/>
          <w:sz w:val="24"/>
          <w:szCs w:val="24"/>
        </w:rPr>
        <w:t xml:space="preserve">  The ancient teachings and contemporary concepts </w:t>
      </w:r>
      <w:r w:rsidR="007A51D8">
        <w:rPr>
          <w:rFonts w:cs="DPalatinoItalic"/>
          <w:kern w:val="0"/>
          <w:sz w:val="24"/>
          <w:szCs w:val="24"/>
        </w:rPr>
        <w:t>that were descr</w:t>
      </w:r>
      <w:r w:rsidR="00E917DB">
        <w:rPr>
          <w:rFonts w:cs="DPalatinoItalic"/>
          <w:kern w:val="0"/>
          <w:sz w:val="24"/>
          <w:szCs w:val="24"/>
        </w:rPr>
        <w:t>ibed in mutually supportive ways</w:t>
      </w:r>
      <w:r w:rsidR="00254116">
        <w:rPr>
          <w:rFonts w:cs="DPalatinoItalic"/>
          <w:kern w:val="0"/>
          <w:sz w:val="24"/>
          <w:szCs w:val="24"/>
        </w:rPr>
        <w:t xml:space="preserve"> provide liberation</w:t>
      </w:r>
      <w:r w:rsidR="00060952">
        <w:rPr>
          <w:rFonts w:cs="DPalatinoItalic"/>
          <w:kern w:val="0"/>
          <w:sz w:val="24"/>
          <w:szCs w:val="24"/>
        </w:rPr>
        <w:t xml:space="preserve">.  Neuroplasticity </w:t>
      </w:r>
      <w:r w:rsidR="00DE2079">
        <w:rPr>
          <w:rFonts w:cs="DPalatinoItalic"/>
          <w:kern w:val="0"/>
          <w:sz w:val="24"/>
          <w:szCs w:val="24"/>
        </w:rPr>
        <w:t>and the dispersed functioning elements of the brain</w:t>
      </w:r>
      <w:r w:rsidR="00E9778E">
        <w:rPr>
          <w:rFonts w:cs="DPalatinoItalic"/>
          <w:kern w:val="0"/>
          <w:sz w:val="24"/>
          <w:szCs w:val="24"/>
        </w:rPr>
        <w:t xml:space="preserve"> prove ther</w:t>
      </w:r>
      <w:r w:rsidR="00184EAC">
        <w:rPr>
          <w:rFonts w:cs="DPalatinoItalic"/>
          <w:kern w:val="0"/>
          <w:sz w:val="24"/>
          <w:szCs w:val="24"/>
        </w:rPr>
        <w:t xml:space="preserve">e is no enduring identity—the self-creating patterns </w:t>
      </w:r>
      <w:r w:rsidR="00550297">
        <w:rPr>
          <w:rFonts w:cs="DPalatinoItalic"/>
          <w:kern w:val="0"/>
          <w:sz w:val="24"/>
          <w:szCs w:val="24"/>
        </w:rPr>
        <w:t>within these networks</w:t>
      </w:r>
      <w:r w:rsidR="00E9778E">
        <w:rPr>
          <w:rFonts w:cs="DPalatinoItalic"/>
          <w:kern w:val="0"/>
          <w:sz w:val="24"/>
          <w:szCs w:val="24"/>
        </w:rPr>
        <w:t xml:space="preserve"> are changeable!</w:t>
      </w:r>
      <w:r w:rsidR="00380FBA">
        <w:rPr>
          <w:rFonts w:cs="DPalatinoItalic"/>
          <w:kern w:val="0"/>
          <w:sz w:val="24"/>
          <w:szCs w:val="24"/>
        </w:rPr>
        <w:t xml:space="preserve">  The Buddhist ethical precepts provide guidelines or mental/emotional filters that </w:t>
      </w:r>
      <w:r w:rsidR="00731A46">
        <w:rPr>
          <w:rFonts w:cs="DPalatinoItalic"/>
          <w:kern w:val="0"/>
          <w:sz w:val="24"/>
          <w:szCs w:val="24"/>
        </w:rPr>
        <w:t>orient the energy of attention and action in prosocial and proenvironmental ways</w:t>
      </w:r>
      <w:r w:rsidR="00063E90">
        <w:rPr>
          <w:rFonts w:cs="DPalatinoItalic"/>
          <w:kern w:val="0"/>
          <w:sz w:val="24"/>
          <w:szCs w:val="24"/>
        </w:rPr>
        <w:t xml:space="preserve">: kindness, compassion, </w:t>
      </w:r>
      <w:r w:rsidR="00852229">
        <w:rPr>
          <w:rFonts w:cs="DPalatinoItalic"/>
          <w:kern w:val="0"/>
          <w:sz w:val="24"/>
          <w:szCs w:val="24"/>
        </w:rPr>
        <w:t>generosity,</w:t>
      </w:r>
      <w:r w:rsidR="00063E90">
        <w:rPr>
          <w:rFonts w:cs="DPalatinoItalic"/>
          <w:kern w:val="0"/>
          <w:sz w:val="24"/>
          <w:szCs w:val="24"/>
        </w:rPr>
        <w:t xml:space="preserve"> and patience.  There is no self in </w:t>
      </w:r>
      <w:r w:rsidR="00FB5E93">
        <w:rPr>
          <w:rFonts w:cs="DPalatinoItalic"/>
          <w:kern w:val="0"/>
          <w:sz w:val="24"/>
          <w:szCs w:val="24"/>
        </w:rPr>
        <w:t xml:space="preserve">these categories—they are benevolent rules to abide by </w:t>
      </w:r>
      <w:r w:rsidR="0066669A">
        <w:rPr>
          <w:rFonts w:cs="DPalatinoItalic"/>
          <w:kern w:val="0"/>
          <w:sz w:val="24"/>
          <w:szCs w:val="24"/>
        </w:rPr>
        <w:t>over the course of a lifetime, and Buddhist</w:t>
      </w:r>
      <w:r w:rsidR="00D85D0B">
        <w:rPr>
          <w:rFonts w:cs="DPalatinoItalic"/>
          <w:kern w:val="0"/>
          <w:sz w:val="24"/>
          <w:szCs w:val="24"/>
        </w:rPr>
        <w:t xml:space="preserve"> concepts of Anatta and sunnata fit nicely within that scheme.</w:t>
      </w:r>
    </w:p>
    <w:sectPr w:rsidR="00F836BF" w:rsidSect="00F64C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Palatino">
    <w:altName w:val="Calibri"/>
    <w:panose1 w:val="00000000000000000000"/>
    <w:charset w:val="00"/>
    <w:family w:val="auto"/>
    <w:notTrueType/>
    <w:pitch w:val="default"/>
    <w:sig w:usb0="00000003" w:usb1="00000000" w:usb2="00000000" w:usb3="00000000" w:csb0="00000001" w:csb1="00000000"/>
  </w:font>
  <w:font w:name="DPalatinoItalic">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CE"/>
    <w:rsid w:val="000013DF"/>
    <w:rsid w:val="00011837"/>
    <w:rsid w:val="00013C29"/>
    <w:rsid w:val="00014D65"/>
    <w:rsid w:val="00015DE5"/>
    <w:rsid w:val="00021CA6"/>
    <w:rsid w:val="00022A65"/>
    <w:rsid w:val="00023E87"/>
    <w:rsid w:val="000334FE"/>
    <w:rsid w:val="00034C5C"/>
    <w:rsid w:val="00045D80"/>
    <w:rsid w:val="000462DB"/>
    <w:rsid w:val="0005015B"/>
    <w:rsid w:val="0005544E"/>
    <w:rsid w:val="00060952"/>
    <w:rsid w:val="00063E90"/>
    <w:rsid w:val="0007150F"/>
    <w:rsid w:val="00072A12"/>
    <w:rsid w:val="000770E9"/>
    <w:rsid w:val="000775BC"/>
    <w:rsid w:val="0008658F"/>
    <w:rsid w:val="00092BD5"/>
    <w:rsid w:val="000948F6"/>
    <w:rsid w:val="00097E1F"/>
    <w:rsid w:val="000A0E0D"/>
    <w:rsid w:val="000A1EA4"/>
    <w:rsid w:val="000A437A"/>
    <w:rsid w:val="000A4BC6"/>
    <w:rsid w:val="000B11B7"/>
    <w:rsid w:val="000B345E"/>
    <w:rsid w:val="000B4398"/>
    <w:rsid w:val="000C5A45"/>
    <w:rsid w:val="000D1858"/>
    <w:rsid w:val="000D36C7"/>
    <w:rsid w:val="000D49B6"/>
    <w:rsid w:val="000F071D"/>
    <w:rsid w:val="000F35C3"/>
    <w:rsid w:val="000F5246"/>
    <w:rsid w:val="000F7F8E"/>
    <w:rsid w:val="0010048C"/>
    <w:rsid w:val="0010435E"/>
    <w:rsid w:val="00110D4E"/>
    <w:rsid w:val="00111DED"/>
    <w:rsid w:val="001157ED"/>
    <w:rsid w:val="00141E05"/>
    <w:rsid w:val="0016120D"/>
    <w:rsid w:val="00161904"/>
    <w:rsid w:val="0017075C"/>
    <w:rsid w:val="00181383"/>
    <w:rsid w:val="00184EAC"/>
    <w:rsid w:val="00185B24"/>
    <w:rsid w:val="0018649F"/>
    <w:rsid w:val="001B2F80"/>
    <w:rsid w:val="001D3958"/>
    <w:rsid w:val="001F076F"/>
    <w:rsid w:val="00204D3E"/>
    <w:rsid w:val="00212797"/>
    <w:rsid w:val="002376E5"/>
    <w:rsid w:val="00254116"/>
    <w:rsid w:val="00260520"/>
    <w:rsid w:val="002607FA"/>
    <w:rsid w:val="00261D0E"/>
    <w:rsid w:val="00266859"/>
    <w:rsid w:val="002679F6"/>
    <w:rsid w:val="0029249E"/>
    <w:rsid w:val="002942EA"/>
    <w:rsid w:val="00294992"/>
    <w:rsid w:val="00297B17"/>
    <w:rsid w:val="002A2941"/>
    <w:rsid w:val="002A6217"/>
    <w:rsid w:val="002A7232"/>
    <w:rsid w:val="002B141C"/>
    <w:rsid w:val="002C100C"/>
    <w:rsid w:val="002C5A7F"/>
    <w:rsid w:val="002D1489"/>
    <w:rsid w:val="002D33FC"/>
    <w:rsid w:val="002D7769"/>
    <w:rsid w:val="002E6F03"/>
    <w:rsid w:val="00315568"/>
    <w:rsid w:val="003234A3"/>
    <w:rsid w:val="00332655"/>
    <w:rsid w:val="003578B5"/>
    <w:rsid w:val="00360EC9"/>
    <w:rsid w:val="0036132B"/>
    <w:rsid w:val="00376AC4"/>
    <w:rsid w:val="00380FBA"/>
    <w:rsid w:val="003A1803"/>
    <w:rsid w:val="003B31DF"/>
    <w:rsid w:val="003B453B"/>
    <w:rsid w:val="00416B9E"/>
    <w:rsid w:val="00432B92"/>
    <w:rsid w:val="00434400"/>
    <w:rsid w:val="00434BF3"/>
    <w:rsid w:val="00443310"/>
    <w:rsid w:val="00461E44"/>
    <w:rsid w:val="00463EDC"/>
    <w:rsid w:val="0048368E"/>
    <w:rsid w:val="00485136"/>
    <w:rsid w:val="004909AC"/>
    <w:rsid w:val="0049393D"/>
    <w:rsid w:val="00494C98"/>
    <w:rsid w:val="0049615C"/>
    <w:rsid w:val="004A52C0"/>
    <w:rsid w:val="004C1207"/>
    <w:rsid w:val="004D5B66"/>
    <w:rsid w:val="004D6EAD"/>
    <w:rsid w:val="004D7F69"/>
    <w:rsid w:val="004E25CC"/>
    <w:rsid w:val="004E2AA0"/>
    <w:rsid w:val="004E7E96"/>
    <w:rsid w:val="004F1E5E"/>
    <w:rsid w:val="004F5D99"/>
    <w:rsid w:val="005004A5"/>
    <w:rsid w:val="00501F58"/>
    <w:rsid w:val="0051656F"/>
    <w:rsid w:val="00517E42"/>
    <w:rsid w:val="00520949"/>
    <w:rsid w:val="005222F0"/>
    <w:rsid w:val="00524072"/>
    <w:rsid w:val="00532983"/>
    <w:rsid w:val="005336F2"/>
    <w:rsid w:val="00535114"/>
    <w:rsid w:val="00536546"/>
    <w:rsid w:val="00536EE4"/>
    <w:rsid w:val="0053757D"/>
    <w:rsid w:val="00537C01"/>
    <w:rsid w:val="0054051C"/>
    <w:rsid w:val="00543D0D"/>
    <w:rsid w:val="00550297"/>
    <w:rsid w:val="00553E9E"/>
    <w:rsid w:val="00565E82"/>
    <w:rsid w:val="00567057"/>
    <w:rsid w:val="00583291"/>
    <w:rsid w:val="00595E70"/>
    <w:rsid w:val="00596AE9"/>
    <w:rsid w:val="005A188C"/>
    <w:rsid w:val="005A7D7D"/>
    <w:rsid w:val="005B589F"/>
    <w:rsid w:val="005D03B5"/>
    <w:rsid w:val="005D14F5"/>
    <w:rsid w:val="005D50D1"/>
    <w:rsid w:val="005D5CB4"/>
    <w:rsid w:val="005E5CF3"/>
    <w:rsid w:val="005E7E06"/>
    <w:rsid w:val="005F6872"/>
    <w:rsid w:val="00600190"/>
    <w:rsid w:val="00606379"/>
    <w:rsid w:val="006130AB"/>
    <w:rsid w:val="00617398"/>
    <w:rsid w:val="006207AF"/>
    <w:rsid w:val="00624F6F"/>
    <w:rsid w:val="00630429"/>
    <w:rsid w:val="00633128"/>
    <w:rsid w:val="00642806"/>
    <w:rsid w:val="006548D3"/>
    <w:rsid w:val="006562F4"/>
    <w:rsid w:val="0066669A"/>
    <w:rsid w:val="006953A2"/>
    <w:rsid w:val="006A18CD"/>
    <w:rsid w:val="006A3DB0"/>
    <w:rsid w:val="006A45D9"/>
    <w:rsid w:val="006A6B11"/>
    <w:rsid w:val="006B5821"/>
    <w:rsid w:val="006C0B14"/>
    <w:rsid w:val="006D60E8"/>
    <w:rsid w:val="006E0B63"/>
    <w:rsid w:val="006F311D"/>
    <w:rsid w:val="00703CEA"/>
    <w:rsid w:val="0071756B"/>
    <w:rsid w:val="00731A46"/>
    <w:rsid w:val="00735084"/>
    <w:rsid w:val="00742847"/>
    <w:rsid w:val="007636EF"/>
    <w:rsid w:val="00767732"/>
    <w:rsid w:val="0078245F"/>
    <w:rsid w:val="007A51D8"/>
    <w:rsid w:val="007C28D1"/>
    <w:rsid w:val="007D1134"/>
    <w:rsid w:val="007D3D59"/>
    <w:rsid w:val="007E1C9F"/>
    <w:rsid w:val="007E40A0"/>
    <w:rsid w:val="007E74B4"/>
    <w:rsid w:val="007F550A"/>
    <w:rsid w:val="007F6C04"/>
    <w:rsid w:val="00812F82"/>
    <w:rsid w:val="00824275"/>
    <w:rsid w:val="00850F73"/>
    <w:rsid w:val="00852229"/>
    <w:rsid w:val="00852693"/>
    <w:rsid w:val="00856042"/>
    <w:rsid w:val="0086093B"/>
    <w:rsid w:val="00874A16"/>
    <w:rsid w:val="00880BF1"/>
    <w:rsid w:val="00887539"/>
    <w:rsid w:val="008923D9"/>
    <w:rsid w:val="008A1E48"/>
    <w:rsid w:val="008B57F3"/>
    <w:rsid w:val="008D78C8"/>
    <w:rsid w:val="008E65D2"/>
    <w:rsid w:val="008E7D32"/>
    <w:rsid w:val="008F0635"/>
    <w:rsid w:val="00900432"/>
    <w:rsid w:val="0091591A"/>
    <w:rsid w:val="00934992"/>
    <w:rsid w:val="00940484"/>
    <w:rsid w:val="00945BB4"/>
    <w:rsid w:val="00947B0F"/>
    <w:rsid w:val="009554F5"/>
    <w:rsid w:val="00964410"/>
    <w:rsid w:val="00966BE2"/>
    <w:rsid w:val="00974849"/>
    <w:rsid w:val="0098216D"/>
    <w:rsid w:val="00983A35"/>
    <w:rsid w:val="009849EF"/>
    <w:rsid w:val="00992B58"/>
    <w:rsid w:val="00993EFC"/>
    <w:rsid w:val="00995776"/>
    <w:rsid w:val="009A3F03"/>
    <w:rsid w:val="009B322F"/>
    <w:rsid w:val="009B603C"/>
    <w:rsid w:val="009C016F"/>
    <w:rsid w:val="009C4116"/>
    <w:rsid w:val="009E44FC"/>
    <w:rsid w:val="009E55A4"/>
    <w:rsid w:val="009F02E2"/>
    <w:rsid w:val="009F53D1"/>
    <w:rsid w:val="00A20916"/>
    <w:rsid w:val="00A259E6"/>
    <w:rsid w:val="00A44CDD"/>
    <w:rsid w:val="00A67151"/>
    <w:rsid w:val="00A820A6"/>
    <w:rsid w:val="00A85328"/>
    <w:rsid w:val="00A94C2E"/>
    <w:rsid w:val="00A963B4"/>
    <w:rsid w:val="00AA0532"/>
    <w:rsid w:val="00AB143D"/>
    <w:rsid w:val="00AB2B84"/>
    <w:rsid w:val="00AB6729"/>
    <w:rsid w:val="00AC0920"/>
    <w:rsid w:val="00AC1296"/>
    <w:rsid w:val="00AC1F50"/>
    <w:rsid w:val="00AC4E8A"/>
    <w:rsid w:val="00AD0203"/>
    <w:rsid w:val="00AD4027"/>
    <w:rsid w:val="00AD4CBF"/>
    <w:rsid w:val="00AE5FEF"/>
    <w:rsid w:val="00AE7F14"/>
    <w:rsid w:val="00B07A75"/>
    <w:rsid w:val="00B275D1"/>
    <w:rsid w:val="00B47FE7"/>
    <w:rsid w:val="00B5551D"/>
    <w:rsid w:val="00B56E54"/>
    <w:rsid w:val="00B5737B"/>
    <w:rsid w:val="00B67A0F"/>
    <w:rsid w:val="00B852E9"/>
    <w:rsid w:val="00BA1B40"/>
    <w:rsid w:val="00BB0FDC"/>
    <w:rsid w:val="00BD4FA7"/>
    <w:rsid w:val="00BD5B35"/>
    <w:rsid w:val="00C075DF"/>
    <w:rsid w:val="00C12654"/>
    <w:rsid w:val="00C37E5B"/>
    <w:rsid w:val="00C415D4"/>
    <w:rsid w:val="00C431F2"/>
    <w:rsid w:val="00C5677D"/>
    <w:rsid w:val="00C57569"/>
    <w:rsid w:val="00C6527E"/>
    <w:rsid w:val="00C76179"/>
    <w:rsid w:val="00C76536"/>
    <w:rsid w:val="00C76F01"/>
    <w:rsid w:val="00C76F14"/>
    <w:rsid w:val="00C8692D"/>
    <w:rsid w:val="00C86936"/>
    <w:rsid w:val="00C8732E"/>
    <w:rsid w:val="00C91B69"/>
    <w:rsid w:val="00C93224"/>
    <w:rsid w:val="00CA3C41"/>
    <w:rsid w:val="00CB1CC5"/>
    <w:rsid w:val="00CB26D0"/>
    <w:rsid w:val="00CC0C3B"/>
    <w:rsid w:val="00CC3644"/>
    <w:rsid w:val="00CE45CE"/>
    <w:rsid w:val="00CE4FF7"/>
    <w:rsid w:val="00CF0225"/>
    <w:rsid w:val="00CF0E88"/>
    <w:rsid w:val="00D00DDA"/>
    <w:rsid w:val="00D26D4D"/>
    <w:rsid w:val="00D313F2"/>
    <w:rsid w:val="00D50972"/>
    <w:rsid w:val="00D6149C"/>
    <w:rsid w:val="00D63998"/>
    <w:rsid w:val="00D71FD4"/>
    <w:rsid w:val="00D83ABA"/>
    <w:rsid w:val="00D841D6"/>
    <w:rsid w:val="00D85D0B"/>
    <w:rsid w:val="00D87430"/>
    <w:rsid w:val="00D93B60"/>
    <w:rsid w:val="00DA760E"/>
    <w:rsid w:val="00DC746B"/>
    <w:rsid w:val="00DC74D0"/>
    <w:rsid w:val="00DD5ED2"/>
    <w:rsid w:val="00DE2079"/>
    <w:rsid w:val="00DF3BC9"/>
    <w:rsid w:val="00DF4008"/>
    <w:rsid w:val="00E05662"/>
    <w:rsid w:val="00E13B09"/>
    <w:rsid w:val="00E1590B"/>
    <w:rsid w:val="00E24D18"/>
    <w:rsid w:val="00E336C2"/>
    <w:rsid w:val="00E3638A"/>
    <w:rsid w:val="00E37D31"/>
    <w:rsid w:val="00E4227D"/>
    <w:rsid w:val="00E43137"/>
    <w:rsid w:val="00E4393F"/>
    <w:rsid w:val="00E523FF"/>
    <w:rsid w:val="00E750C5"/>
    <w:rsid w:val="00E84B77"/>
    <w:rsid w:val="00E917DB"/>
    <w:rsid w:val="00E92193"/>
    <w:rsid w:val="00E9395B"/>
    <w:rsid w:val="00E9778E"/>
    <w:rsid w:val="00EA53B1"/>
    <w:rsid w:val="00EB2DC7"/>
    <w:rsid w:val="00EB7394"/>
    <w:rsid w:val="00ED3BCE"/>
    <w:rsid w:val="00ED5B94"/>
    <w:rsid w:val="00ED7734"/>
    <w:rsid w:val="00EE32EE"/>
    <w:rsid w:val="00EF27F5"/>
    <w:rsid w:val="00EF377C"/>
    <w:rsid w:val="00EF691A"/>
    <w:rsid w:val="00EF7EDF"/>
    <w:rsid w:val="00F04175"/>
    <w:rsid w:val="00F0445A"/>
    <w:rsid w:val="00F32282"/>
    <w:rsid w:val="00F55306"/>
    <w:rsid w:val="00F64C4F"/>
    <w:rsid w:val="00F74ED8"/>
    <w:rsid w:val="00F836BF"/>
    <w:rsid w:val="00F93C68"/>
    <w:rsid w:val="00F9529E"/>
    <w:rsid w:val="00FA746F"/>
    <w:rsid w:val="00FA7942"/>
    <w:rsid w:val="00FB5E93"/>
    <w:rsid w:val="00FB74E9"/>
    <w:rsid w:val="00FC2043"/>
    <w:rsid w:val="00FC5ED9"/>
    <w:rsid w:val="00FD4598"/>
    <w:rsid w:val="00FE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EEFB"/>
  <w15:chartTrackingRefBased/>
  <w15:docId w15:val="{649ED9A5-006B-493A-93E5-0C4706F6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5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45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45C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45C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45C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45C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45C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45C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45C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5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45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45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45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45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45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45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45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45CE"/>
    <w:rPr>
      <w:rFonts w:eastAsiaTheme="majorEastAsia" w:cstheme="majorBidi"/>
      <w:color w:val="272727" w:themeColor="text1" w:themeTint="D8"/>
    </w:rPr>
  </w:style>
  <w:style w:type="paragraph" w:styleId="Title">
    <w:name w:val="Title"/>
    <w:basedOn w:val="Normal"/>
    <w:next w:val="Normal"/>
    <w:link w:val="TitleChar"/>
    <w:uiPriority w:val="10"/>
    <w:qFormat/>
    <w:rsid w:val="00CE45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5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45C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45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45CE"/>
    <w:pPr>
      <w:spacing w:before="160"/>
      <w:jc w:val="center"/>
    </w:pPr>
    <w:rPr>
      <w:i/>
      <w:iCs/>
      <w:color w:val="404040" w:themeColor="text1" w:themeTint="BF"/>
    </w:rPr>
  </w:style>
  <w:style w:type="character" w:customStyle="1" w:styleId="QuoteChar">
    <w:name w:val="Quote Char"/>
    <w:basedOn w:val="DefaultParagraphFont"/>
    <w:link w:val="Quote"/>
    <w:uiPriority w:val="29"/>
    <w:rsid w:val="00CE45CE"/>
    <w:rPr>
      <w:i/>
      <w:iCs/>
      <w:color w:val="404040" w:themeColor="text1" w:themeTint="BF"/>
    </w:rPr>
  </w:style>
  <w:style w:type="paragraph" w:styleId="ListParagraph">
    <w:name w:val="List Paragraph"/>
    <w:basedOn w:val="Normal"/>
    <w:uiPriority w:val="34"/>
    <w:qFormat/>
    <w:rsid w:val="00CE45CE"/>
    <w:pPr>
      <w:ind w:left="720"/>
      <w:contextualSpacing/>
    </w:pPr>
  </w:style>
  <w:style w:type="character" w:styleId="IntenseEmphasis">
    <w:name w:val="Intense Emphasis"/>
    <w:basedOn w:val="DefaultParagraphFont"/>
    <w:uiPriority w:val="21"/>
    <w:qFormat/>
    <w:rsid w:val="00CE45CE"/>
    <w:rPr>
      <w:i/>
      <w:iCs/>
      <w:color w:val="0F4761" w:themeColor="accent1" w:themeShade="BF"/>
    </w:rPr>
  </w:style>
  <w:style w:type="paragraph" w:styleId="IntenseQuote">
    <w:name w:val="Intense Quote"/>
    <w:basedOn w:val="Normal"/>
    <w:next w:val="Normal"/>
    <w:link w:val="IntenseQuoteChar"/>
    <w:uiPriority w:val="30"/>
    <w:qFormat/>
    <w:rsid w:val="00CE45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45CE"/>
    <w:rPr>
      <w:i/>
      <w:iCs/>
      <w:color w:val="0F4761" w:themeColor="accent1" w:themeShade="BF"/>
    </w:rPr>
  </w:style>
  <w:style w:type="character" w:styleId="IntenseReference">
    <w:name w:val="Intense Reference"/>
    <w:basedOn w:val="DefaultParagraphFont"/>
    <w:uiPriority w:val="32"/>
    <w:qFormat/>
    <w:rsid w:val="00CE45CE"/>
    <w:rPr>
      <w:b/>
      <w:bCs/>
      <w:smallCaps/>
      <w:color w:val="0F4761" w:themeColor="accent1" w:themeShade="BF"/>
      <w:spacing w:val="5"/>
    </w:rPr>
  </w:style>
  <w:style w:type="character" w:styleId="Hyperlink">
    <w:name w:val="Hyperlink"/>
    <w:basedOn w:val="DefaultParagraphFont"/>
    <w:uiPriority w:val="99"/>
    <w:semiHidden/>
    <w:unhideWhenUsed/>
    <w:rsid w:val="00E52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1783</TotalTime>
  <Pages>4</Pages>
  <Words>1864</Words>
  <Characters>10628</Characters>
  <Application>Microsoft Office Word</Application>
  <DocSecurity>0</DocSecurity>
  <Lines>88</Lines>
  <Paragraphs>24</Paragraphs>
  <ScaleCrop>false</ScaleCrop>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343</cp:revision>
  <dcterms:created xsi:type="dcterms:W3CDTF">2024-05-05T18:12:00Z</dcterms:created>
  <dcterms:modified xsi:type="dcterms:W3CDTF">2024-05-09T00:08:00Z</dcterms:modified>
</cp:coreProperties>
</file>