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44C" w14:textId="7B778094" w:rsidR="00DE1B45" w:rsidRDefault="00083334" w:rsidP="00DE1B45">
      <w:pPr>
        <w:jc w:val="center"/>
        <w:rPr>
          <w:rFonts w:asciiTheme="minorHAnsi" w:hAnsiTheme="minorHAnsi" w:cstheme="minorHAnsi"/>
          <w:sz w:val="22"/>
          <w:szCs w:val="22"/>
        </w:rPr>
      </w:pPr>
      <w:r w:rsidRPr="00DE1B45">
        <w:rPr>
          <w:rFonts w:asciiTheme="minorHAnsi" w:hAnsiTheme="minorHAnsi" w:cstheme="minorHAnsi"/>
          <w:b/>
          <w:sz w:val="24"/>
          <w:szCs w:val="24"/>
        </w:rPr>
        <w:t xml:space="preserve">UNIVERSAL </w:t>
      </w:r>
      <w:r w:rsidR="00413C78" w:rsidRPr="00DE1B45">
        <w:rPr>
          <w:rFonts w:asciiTheme="minorHAnsi" w:hAnsiTheme="minorHAnsi" w:cstheme="minorHAnsi"/>
          <w:b/>
          <w:sz w:val="24"/>
          <w:szCs w:val="24"/>
        </w:rPr>
        <w:t>WHOLESOME</w:t>
      </w:r>
      <w:r w:rsidR="00DE1B45">
        <w:rPr>
          <w:rFonts w:asciiTheme="minorHAnsi" w:hAnsiTheme="minorHAnsi" w:cstheme="minorHAnsi"/>
          <w:b/>
          <w:sz w:val="24"/>
          <w:szCs w:val="24"/>
        </w:rPr>
        <w:t xml:space="preserve"> MIND CONDITIONERS</w:t>
      </w:r>
    </w:p>
    <w:p w14:paraId="4B37A97E" w14:textId="77777777" w:rsidR="00DE1B45" w:rsidRDefault="00DE1B45" w:rsidP="00413C78">
      <w:pPr>
        <w:rPr>
          <w:rFonts w:asciiTheme="minorHAnsi" w:hAnsiTheme="minorHAnsi" w:cstheme="minorHAnsi"/>
          <w:sz w:val="22"/>
          <w:szCs w:val="22"/>
        </w:rPr>
      </w:pPr>
    </w:p>
    <w:p w14:paraId="4C06DDF2" w14:textId="285B2218" w:rsidR="00413C78" w:rsidRPr="00DE1B45" w:rsidRDefault="00DE1B45" w:rsidP="00DE1B45">
      <w:pPr>
        <w:ind w:firstLine="360"/>
        <w:rPr>
          <w:rFonts w:asciiTheme="minorHAnsi" w:hAnsiTheme="minorHAnsi" w:cstheme="minorHAnsi"/>
          <w:sz w:val="22"/>
          <w:szCs w:val="22"/>
        </w:rPr>
      </w:pPr>
      <w:r>
        <w:rPr>
          <w:rFonts w:asciiTheme="minorHAnsi" w:hAnsiTheme="minorHAnsi" w:cstheme="minorHAnsi"/>
          <w:sz w:val="22"/>
          <w:szCs w:val="22"/>
        </w:rPr>
        <w:t>T</w:t>
      </w:r>
      <w:r w:rsidR="00413C78" w:rsidRPr="00DE1B45">
        <w:rPr>
          <w:rFonts w:asciiTheme="minorHAnsi" w:hAnsiTheme="minorHAnsi" w:cstheme="minorHAnsi"/>
          <w:sz w:val="22"/>
          <w:szCs w:val="22"/>
        </w:rPr>
        <w:t>here are 25 wholesome mental factors that condition consciousness.  The first 7 are universal, accompanying each wholesome self-state organizing process.</w:t>
      </w:r>
    </w:p>
    <w:p w14:paraId="3E7D59A4" w14:textId="77777777" w:rsidR="00413C78" w:rsidRPr="00DE1B45" w:rsidRDefault="00413C78" w:rsidP="00413C78">
      <w:pPr>
        <w:rPr>
          <w:rFonts w:asciiTheme="minorHAnsi" w:hAnsiTheme="minorHAnsi" w:cstheme="minorHAnsi"/>
          <w:sz w:val="22"/>
          <w:szCs w:val="22"/>
        </w:rPr>
      </w:pPr>
    </w:p>
    <w:p w14:paraId="69E4CDE1" w14:textId="69718BE8" w:rsidR="00413C78" w:rsidRPr="00DE1B45" w:rsidRDefault="00413C78" w:rsidP="00413C78">
      <w:pPr>
        <w:numPr>
          <w:ilvl w:val="0"/>
          <w:numId w:val="1"/>
        </w:numPr>
        <w:rPr>
          <w:rFonts w:asciiTheme="minorHAnsi" w:hAnsiTheme="minorHAnsi" w:cstheme="minorHAnsi"/>
          <w:sz w:val="22"/>
          <w:szCs w:val="22"/>
        </w:rPr>
      </w:pPr>
      <w:r w:rsidRPr="00DE1B45">
        <w:rPr>
          <w:rFonts w:asciiTheme="minorHAnsi" w:hAnsiTheme="minorHAnsi" w:cstheme="minorHAnsi"/>
          <w:b/>
          <w:sz w:val="22"/>
          <w:szCs w:val="22"/>
        </w:rPr>
        <w:t xml:space="preserve">CONFIDENCE:  </w:t>
      </w:r>
      <w:r w:rsidRPr="00DE1B45">
        <w:rPr>
          <w:rFonts w:asciiTheme="minorHAnsi" w:hAnsiTheme="minorHAnsi" w:cstheme="minorHAnsi"/>
          <w:sz w:val="22"/>
          <w:szCs w:val="22"/>
        </w:rPr>
        <w:t xml:space="preserve">The Pali word here is </w:t>
      </w:r>
      <w:r w:rsidRPr="00DE1B45">
        <w:rPr>
          <w:rFonts w:asciiTheme="minorHAnsi" w:hAnsiTheme="minorHAnsi" w:cstheme="minorHAnsi"/>
          <w:i/>
          <w:sz w:val="22"/>
          <w:szCs w:val="22"/>
        </w:rPr>
        <w:t>saddha</w:t>
      </w:r>
      <w:r w:rsidR="00F52919" w:rsidRPr="00DE1B45">
        <w:rPr>
          <w:rFonts w:asciiTheme="minorHAnsi" w:hAnsiTheme="minorHAnsi" w:cstheme="minorHAnsi"/>
          <w:i/>
          <w:sz w:val="22"/>
          <w:szCs w:val="22"/>
        </w:rPr>
        <w:t xml:space="preserve"> </w:t>
      </w:r>
      <w:r w:rsidR="00F52919" w:rsidRPr="00DE1B45">
        <w:rPr>
          <w:rFonts w:asciiTheme="minorHAnsi" w:hAnsiTheme="minorHAnsi" w:cstheme="minorHAnsi"/>
          <w:iCs/>
          <w:sz w:val="22"/>
          <w:szCs w:val="22"/>
        </w:rPr>
        <w:t>(sah-dah)</w:t>
      </w:r>
      <w:r w:rsidRPr="00DE1B45">
        <w:rPr>
          <w:rFonts w:asciiTheme="minorHAnsi" w:hAnsiTheme="minorHAnsi" w:cstheme="minorHAnsi"/>
          <w:sz w:val="22"/>
          <w:szCs w:val="22"/>
        </w:rPr>
        <w:t xml:space="preserve">, typically translated as </w:t>
      </w:r>
      <w:r w:rsidR="00F52919" w:rsidRPr="00DE1B45">
        <w:rPr>
          <w:rFonts w:asciiTheme="minorHAnsi" w:hAnsiTheme="minorHAnsi" w:cstheme="minorHAnsi"/>
          <w:i/>
          <w:iCs/>
          <w:sz w:val="22"/>
          <w:szCs w:val="22"/>
        </w:rPr>
        <w:t xml:space="preserve">confidence </w:t>
      </w:r>
      <w:r w:rsidR="00F52919" w:rsidRPr="00DE1B45">
        <w:rPr>
          <w:rFonts w:asciiTheme="minorHAnsi" w:hAnsiTheme="minorHAnsi" w:cstheme="minorHAnsi"/>
          <w:sz w:val="22"/>
          <w:szCs w:val="22"/>
        </w:rPr>
        <w:t>or</w:t>
      </w:r>
      <w:r w:rsidR="00F52919" w:rsidRPr="00DE1B45">
        <w:rPr>
          <w:rFonts w:asciiTheme="minorHAnsi" w:hAnsiTheme="minorHAnsi" w:cstheme="minorHAnsi"/>
          <w:i/>
          <w:iCs/>
          <w:sz w:val="22"/>
          <w:szCs w:val="22"/>
        </w:rPr>
        <w:t xml:space="preserve"> faith</w:t>
      </w:r>
      <w:r w:rsidRPr="00DE1B45">
        <w:rPr>
          <w:rFonts w:asciiTheme="minorHAnsi" w:hAnsiTheme="minorHAnsi" w:cstheme="minorHAnsi"/>
          <w:sz w:val="22"/>
          <w:szCs w:val="22"/>
        </w:rPr>
        <w:t xml:space="preserve">, particularly faith in the validity of the Buddhist way of life, and represents certainty regarding the benefits of virtue, </w:t>
      </w:r>
      <w:proofErr w:type="gramStart"/>
      <w:r w:rsidRPr="00DE1B45">
        <w:rPr>
          <w:rFonts w:asciiTheme="minorHAnsi" w:hAnsiTheme="minorHAnsi" w:cstheme="minorHAnsi"/>
          <w:sz w:val="22"/>
          <w:szCs w:val="22"/>
        </w:rPr>
        <w:t>wisdom</w:t>
      </w:r>
      <w:proofErr w:type="gramEnd"/>
      <w:r w:rsidRPr="00DE1B45">
        <w:rPr>
          <w:rFonts w:asciiTheme="minorHAnsi" w:hAnsiTheme="minorHAnsi" w:cstheme="minorHAnsi"/>
          <w:sz w:val="22"/>
          <w:szCs w:val="22"/>
        </w:rPr>
        <w:t xml:space="preserve"> and meditative training.  It is not faith based on hearsay, but rather grounded in actual results. Buddhist commentary suggest three levels of </w:t>
      </w:r>
      <w:r w:rsidRPr="00DE1B45">
        <w:rPr>
          <w:rFonts w:asciiTheme="minorHAnsi" w:hAnsiTheme="minorHAnsi" w:cstheme="minorHAnsi"/>
          <w:i/>
          <w:sz w:val="22"/>
          <w:szCs w:val="22"/>
        </w:rPr>
        <w:t>saddha</w:t>
      </w:r>
      <w:r w:rsidRPr="00DE1B45">
        <w:rPr>
          <w:rFonts w:asciiTheme="minorHAnsi" w:hAnsiTheme="minorHAnsi" w:cstheme="minorHAnsi"/>
          <w:sz w:val="22"/>
          <w:szCs w:val="22"/>
        </w:rPr>
        <w:t>:</w:t>
      </w:r>
      <w:r w:rsidR="00D31F38" w:rsidRPr="00DE1B45">
        <w:rPr>
          <w:rFonts w:asciiTheme="minorHAnsi" w:hAnsiTheme="minorHAnsi" w:cstheme="minorHAnsi"/>
          <w:sz w:val="22"/>
          <w:szCs w:val="22"/>
        </w:rPr>
        <w:t xml:space="preserve"> faith based on logical argument, faith based on the example set by a wise person, and faith based on direct experience. The first two are “</w:t>
      </w:r>
      <w:proofErr w:type="spellStart"/>
      <w:r w:rsidR="00D31F38" w:rsidRPr="00DE1B45">
        <w:rPr>
          <w:rFonts w:asciiTheme="minorHAnsi" w:hAnsiTheme="minorHAnsi" w:cstheme="minorHAnsi"/>
          <w:sz w:val="22"/>
          <w:szCs w:val="22"/>
        </w:rPr>
        <w:t>shakeable</w:t>
      </w:r>
      <w:proofErr w:type="spellEnd"/>
      <w:r w:rsidR="00D31F38" w:rsidRPr="00DE1B45">
        <w:rPr>
          <w:rFonts w:asciiTheme="minorHAnsi" w:hAnsiTheme="minorHAnsi" w:cstheme="minorHAnsi"/>
          <w:sz w:val="22"/>
          <w:szCs w:val="22"/>
        </w:rPr>
        <w:t xml:space="preserve">”, because they are based on supposition, while the third confirms through the application of mindfulness, </w:t>
      </w:r>
      <w:proofErr w:type="gramStart"/>
      <w:r w:rsidR="00D31F38" w:rsidRPr="00DE1B45">
        <w:rPr>
          <w:rFonts w:asciiTheme="minorHAnsi" w:hAnsiTheme="minorHAnsi" w:cstheme="minorHAnsi"/>
          <w:sz w:val="22"/>
          <w:szCs w:val="22"/>
        </w:rPr>
        <w:t>investigation</w:t>
      </w:r>
      <w:proofErr w:type="gramEnd"/>
      <w:r w:rsidR="00D31F38" w:rsidRPr="00DE1B45">
        <w:rPr>
          <w:rFonts w:asciiTheme="minorHAnsi" w:hAnsiTheme="minorHAnsi" w:cstheme="minorHAnsi"/>
          <w:sz w:val="22"/>
          <w:szCs w:val="22"/>
        </w:rPr>
        <w:t xml:space="preserve"> and effort.</w:t>
      </w:r>
      <w:r w:rsidRPr="00DE1B45">
        <w:rPr>
          <w:rFonts w:asciiTheme="minorHAnsi" w:hAnsiTheme="minorHAnsi" w:cstheme="minorHAnsi"/>
          <w:sz w:val="22"/>
          <w:szCs w:val="22"/>
        </w:rPr>
        <w:t xml:space="preserve">  It can only accumulate gradually, through skillful, persistent and consistent practice.  The result of this accumulation is the ability to be unshakable regarding applying the acquired skills and the benefit of the outcome, despite circumstances and the opinions of others.</w:t>
      </w:r>
      <w:r w:rsidR="00D31F38" w:rsidRPr="00DE1B45">
        <w:rPr>
          <w:rFonts w:asciiTheme="minorHAnsi" w:hAnsiTheme="minorHAnsi" w:cstheme="minorHAnsi"/>
          <w:sz w:val="22"/>
          <w:szCs w:val="22"/>
        </w:rPr>
        <w:t xml:space="preserve">  </w:t>
      </w:r>
      <w:r w:rsidR="00D31F38" w:rsidRPr="00DE1B45">
        <w:rPr>
          <w:rFonts w:asciiTheme="minorHAnsi" w:hAnsiTheme="minorHAnsi" w:cstheme="minorHAnsi"/>
          <w:sz w:val="28"/>
          <w:szCs w:val="24"/>
        </w:rPr>
        <w:t>Saddha provides the antidote for the hindrance of skeptical doubt</w:t>
      </w:r>
      <w:r w:rsidR="0012329A" w:rsidRPr="00DE1B45">
        <w:rPr>
          <w:rFonts w:asciiTheme="minorHAnsi" w:hAnsiTheme="minorHAnsi" w:cstheme="minorHAnsi"/>
          <w:sz w:val="22"/>
          <w:szCs w:val="22"/>
        </w:rPr>
        <w:t>.</w:t>
      </w:r>
      <w:r w:rsidR="00D31F38" w:rsidRPr="00DE1B45">
        <w:rPr>
          <w:rFonts w:asciiTheme="minorHAnsi" w:hAnsiTheme="minorHAnsi" w:cstheme="minorHAnsi"/>
          <w:sz w:val="22"/>
          <w:szCs w:val="22"/>
        </w:rPr>
        <w:t xml:space="preserve"> There is a well-known sutra describing the importance of faith, called the Kalama Sutta (translated by Thanissaro, downloaded from Access </w:t>
      </w:r>
      <w:proofErr w:type="gramStart"/>
      <w:r w:rsidR="00D31F38" w:rsidRPr="00DE1B45">
        <w:rPr>
          <w:rFonts w:asciiTheme="minorHAnsi" w:hAnsiTheme="minorHAnsi" w:cstheme="minorHAnsi"/>
          <w:sz w:val="22"/>
          <w:szCs w:val="22"/>
        </w:rPr>
        <w:t>To</w:t>
      </w:r>
      <w:proofErr w:type="gramEnd"/>
      <w:r w:rsidR="00D31F38" w:rsidRPr="00DE1B45">
        <w:rPr>
          <w:rFonts w:asciiTheme="minorHAnsi" w:hAnsiTheme="minorHAnsi" w:cstheme="minorHAnsi"/>
          <w:sz w:val="22"/>
          <w:szCs w:val="22"/>
        </w:rPr>
        <w:t xml:space="preserve"> Insight): </w:t>
      </w:r>
      <w:r w:rsidR="006700BC" w:rsidRPr="00DE1B45">
        <w:rPr>
          <w:rFonts w:asciiTheme="minorHAnsi" w:hAnsiTheme="minorHAnsi" w:cstheme="minorHAnsi"/>
          <w:sz w:val="22"/>
          <w:szCs w:val="22"/>
        </w:rPr>
        <w:t xml:space="preserve"> </w:t>
      </w:r>
    </w:p>
    <w:p w14:paraId="2D9E5B8F" w14:textId="77777777" w:rsidR="006700BC" w:rsidRPr="00DE1B45" w:rsidRDefault="006700BC" w:rsidP="00F52919">
      <w:pPr>
        <w:rPr>
          <w:rFonts w:asciiTheme="minorHAnsi" w:hAnsiTheme="minorHAnsi" w:cstheme="minorHAnsi"/>
          <w:sz w:val="22"/>
          <w:szCs w:val="22"/>
        </w:rPr>
      </w:pPr>
    </w:p>
    <w:p w14:paraId="09BB20C2" w14:textId="77777777" w:rsidR="00D31F38" w:rsidRPr="00DE1B45" w:rsidRDefault="00D31F38" w:rsidP="00D31F38">
      <w:pPr>
        <w:ind w:left="720" w:right="720"/>
        <w:rPr>
          <w:rFonts w:asciiTheme="minorHAnsi" w:hAnsiTheme="minorHAnsi" w:cstheme="minorHAnsi"/>
          <w:sz w:val="22"/>
          <w:szCs w:val="22"/>
        </w:rPr>
      </w:pPr>
      <w:r w:rsidRPr="00DE1B45">
        <w:rPr>
          <w:rFonts w:asciiTheme="minorHAnsi" w:hAnsiTheme="minorHAnsi" w:cstheme="minorHAnsi"/>
          <w:sz w:val="22"/>
          <w:szCs w:val="22"/>
        </w:rPr>
        <w:t>Don't go by reports, by legends, by traditions, by scripture, by logical conjecture, by inference, by analogies, by agreement through pondering views, by probability, or by the thought, "This contemplative is our teacher." When you know for yourselves that, "These qualities are skillful; these qualities are blameless; these qualities are praised by the wise; these qualities, when adopted &amp; carried out, lead to welfare &amp; to happiness" — then you should enter &amp; remain in them.</w:t>
      </w:r>
    </w:p>
    <w:p w14:paraId="6AE47B28" w14:textId="77777777" w:rsidR="00D31F38" w:rsidRPr="00DE1B45" w:rsidRDefault="00D31F38" w:rsidP="00D31F38">
      <w:pPr>
        <w:ind w:right="720"/>
        <w:rPr>
          <w:rFonts w:asciiTheme="minorHAnsi" w:hAnsiTheme="minorHAnsi" w:cstheme="minorHAnsi"/>
          <w:sz w:val="24"/>
          <w:szCs w:val="24"/>
        </w:rPr>
      </w:pPr>
      <w:r w:rsidRPr="00DE1B45">
        <w:rPr>
          <w:rFonts w:asciiTheme="minorHAnsi" w:hAnsiTheme="minorHAnsi" w:cstheme="minorHAnsi"/>
          <w:sz w:val="22"/>
          <w:szCs w:val="22"/>
        </w:rPr>
        <w:t xml:space="preserve">       </w:t>
      </w:r>
    </w:p>
    <w:p w14:paraId="5A558EB6" w14:textId="2B63F9C0" w:rsidR="00413C78" w:rsidRPr="00DE1B45" w:rsidRDefault="00413C78" w:rsidP="00413C78">
      <w:pPr>
        <w:numPr>
          <w:ilvl w:val="0"/>
          <w:numId w:val="1"/>
        </w:numPr>
        <w:rPr>
          <w:rFonts w:asciiTheme="minorHAnsi" w:hAnsiTheme="minorHAnsi" w:cstheme="minorHAnsi"/>
          <w:sz w:val="22"/>
          <w:szCs w:val="22"/>
        </w:rPr>
      </w:pPr>
      <w:r w:rsidRPr="00DE1B45">
        <w:rPr>
          <w:rFonts w:asciiTheme="minorHAnsi" w:hAnsiTheme="minorHAnsi" w:cstheme="minorHAnsi"/>
          <w:b/>
          <w:sz w:val="22"/>
          <w:szCs w:val="22"/>
        </w:rPr>
        <w:t>MINDFULNESS</w:t>
      </w:r>
      <w:r w:rsidRPr="00DE1B45">
        <w:rPr>
          <w:rFonts w:asciiTheme="minorHAnsi" w:hAnsiTheme="minorHAnsi" w:cstheme="minorHAnsi"/>
          <w:sz w:val="22"/>
          <w:szCs w:val="22"/>
        </w:rPr>
        <w:t xml:space="preserve">: </w:t>
      </w:r>
      <w:r w:rsidR="0012329A" w:rsidRPr="00DE1B45">
        <w:rPr>
          <w:rFonts w:asciiTheme="minorHAnsi" w:hAnsiTheme="minorHAnsi" w:cstheme="minorHAnsi"/>
          <w:sz w:val="22"/>
          <w:szCs w:val="22"/>
        </w:rPr>
        <w:t xml:space="preserve"> The Pali word here is </w:t>
      </w:r>
      <w:r w:rsidR="00F52919" w:rsidRPr="00DE1B45">
        <w:rPr>
          <w:rFonts w:asciiTheme="minorHAnsi" w:hAnsiTheme="minorHAnsi" w:cstheme="minorHAnsi"/>
          <w:i/>
          <w:sz w:val="22"/>
          <w:szCs w:val="22"/>
        </w:rPr>
        <w:t xml:space="preserve">sati </w:t>
      </w:r>
      <w:r w:rsidR="00F52919" w:rsidRPr="00DE1B45">
        <w:rPr>
          <w:rFonts w:asciiTheme="minorHAnsi" w:hAnsiTheme="minorHAnsi" w:cstheme="minorHAnsi"/>
          <w:iCs/>
          <w:sz w:val="22"/>
          <w:szCs w:val="22"/>
        </w:rPr>
        <w:t>(sah-tee)</w:t>
      </w:r>
      <w:r w:rsidR="0012329A" w:rsidRPr="00DE1B45">
        <w:rPr>
          <w:rFonts w:asciiTheme="minorHAnsi" w:hAnsiTheme="minorHAnsi" w:cstheme="minorHAnsi"/>
          <w:sz w:val="22"/>
          <w:szCs w:val="22"/>
        </w:rPr>
        <w:t>, and is defined as "…</w:t>
      </w:r>
      <w:r w:rsidRPr="00DE1B45">
        <w:rPr>
          <w:rFonts w:asciiTheme="minorHAnsi" w:hAnsiTheme="minorHAnsi" w:cstheme="minorHAnsi"/>
          <w:i/>
          <w:iCs/>
          <w:sz w:val="22"/>
          <w:szCs w:val="22"/>
        </w:rPr>
        <w:t>recollecting, calling back to mind: the mindfulness that is remembering, bearing in mind, the opposite of superficiality and of obliviousness</w:t>
      </w:r>
      <w:r w:rsidRPr="00DE1B45">
        <w:rPr>
          <w:rFonts w:asciiTheme="minorHAnsi" w:hAnsiTheme="minorHAnsi" w:cstheme="minorHAnsi"/>
          <w:sz w:val="22"/>
          <w:szCs w:val="22"/>
        </w:rPr>
        <w:t xml:space="preserve">…".  This is probably the most important of the conditioners of the mind.  As the first of the </w:t>
      </w:r>
      <w:r w:rsidR="0012329A" w:rsidRPr="00DE1B45">
        <w:rPr>
          <w:rFonts w:asciiTheme="minorHAnsi" w:hAnsiTheme="minorHAnsi" w:cstheme="minorHAnsi"/>
          <w:sz w:val="22"/>
          <w:szCs w:val="22"/>
        </w:rPr>
        <w:t>seven</w:t>
      </w:r>
      <w:r w:rsidRPr="00DE1B45">
        <w:rPr>
          <w:rFonts w:asciiTheme="minorHAnsi" w:hAnsiTheme="minorHAnsi" w:cstheme="minorHAnsi"/>
          <w:sz w:val="22"/>
          <w:szCs w:val="22"/>
        </w:rPr>
        <w:t xml:space="preserve"> factors </w:t>
      </w:r>
      <w:r w:rsidR="00F52919" w:rsidRPr="00DE1B45">
        <w:rPr>
          <w:rFonts w:asciiTheme="minorHAnsi" w:hAnsiTheme="minorHAnsi" w:cstheme="minorHAnsi"/>
          <w:sz w:val="22"/>
          <w:szCs w:val="22"/>
        </w:rPr>
        <w:t>for</w:t>
      </w:r>
      <w:r w:rsidRPr="00DE1B45">
        <w:rPr>
          <w:rFonts w:asciiTheme="minorHAnsi" w:hAnsiTheme="minorHAnsi" w:cstheme="minorHAnsi"/>
          <w:sz w:val="22"/>
          <w:szCs w:val="22"/>
        </w:rPr>
        <w:t xml:space="preserve"> awakening, it monitors and supports regulation of all the other mental factors.  Its primary function is to support Wholesome Effort, i.e., the arising of wholesome consciousness and the non-arising of unwholesome consciousness.</w:t>
      </w:r>
      <w:r w:rsidR="0012329A" w:rsidRPr="00DE1B45">
        <w:rPr>
          <w:rFonts w:asciiTheme="minorHAnsi" w:hAnsiTheme="minorHAnsi" w:cstheme="minorHAnsi"/>
          <w:sz w:val="22"/>
          <w:szCs w:val="22"/>
        </w:rPr>
        <w:t xml:space="preserve">  The Satipatthana Sutta, translated as the Four Foundations of Mindfulness, is dedicated to the cultivation of mindfulness in all aspects of life, and is regarded as perhaps the most useful sutta in Buddhism.  It represents the most applicable of all the wholesome cetasikas for overcoming the five hindrances.</w:t>
      </w:r>
    </w:p>
    <w:p w14:paraId="1F50CC96" w14:textId="77777777" w:rsidR="0012329A" w:rsidRPr="00DE1B45" w:rsidRDefault="0012329A" w:rsidP="0012329A">
      <w:pPr>
        <w:ind w:left="360"/>
        <w:rPr>
          <w:rFonts w:asciiTheme="minorHAnsi" w:hAnsiTheme="minorHAnsi" w:cstheme="minorHAnsi"/>
          <w:sz w:val="22"/>
          <w:szCs w:val="22"/>
        </w:rPr>
      </w:pPr>
    </w:p>
    <w:p w14:paraId="79C5629E" w14:textId="27F0E778" w:rsidR="003F1119" w:rsidRPr="00DE1B45" w:rsidRDefault="00413C78" w:rsidP="00413C78">
      <w:pPr>
        <w:numPr>
          <w:ilvl w:val="0"/>
          <w:numId w:val="1"/>
        </w:numPr>
        <w:rPr>
          <w:rFonts w:asciiTheme="minorHAnsi" w:hAnsiTheme="minorHAnsi" w:cstheme="minorHAnsi"/>
          <w:sz w:val="22"/>
          <w:szCs w:val="22"/>
        </w:rPr>
      </w:pPr>
      <w:r w:rsidRPr="00DE1B45">
        <w:rPr>
          <w:rFonts w:asciiTheme="minorHAnsi" w:hAnsiTheme="minorHAnsi" w:cstheme="minorHAnsi"/>
          <w:b/>
          <w:sz w:val="22"/>
          <w:szCs w:val="22"/>
        </w:rPr>
        <w:t>MORAL SHAME</w:t>
      </w:r>
      <w:r w:rsidRPr="00DE1B45">
        <w:rPr>
          <w:rFonts w:asciiTheme="minorHAnsi" w:hAnsiTheme="minorHAnsi" w:cstheme="minorHAnsi"/>
          <w:sz w:val="22"/>
          <w:szCs w:val="22"/>
        </w:rPr>
        <w:t xml:space="preserve">: </w:t>
      </w:r>
      <w:r w:rsidR="0012329A" w:rsidRPr="00DE1B45">
        <w:rPr>
          <w:rFonts w:asciiTheme="minorHAnsi" w:hAnsiTheme="minorHAnsi" w:cstheme="minorHAnsi"/>
          <w:sz w:val="22"/>
          <w:szCs w:val="22"/>
        </w:rPr>
        <w:t xml:space="preserve">The Pali word here is </w:t>
      </w:r>
      <w:r w:rsidR="0012329A" w:rsidRPr="00DE1B45">
        <w:rPr>
          <w:rFonts w:asciiTheme="minorHAnsi" w:hAnsiTheme="minorHAnsi" w:cstheme="minorHAnsi"/>
          <w:i/>
          <w:sz w:val="22"/>
          <w:szCs w:val="22"/>
        </w:rPr>
        <w:t>hiri</w:t>
      </w:r>
      <w:r w:rsidR="00F52919" w:rsidRPr="00DE1B45">
        <w:rPr>
          <w:rFonts w:asciiTheme="minorHAnsi" w:hAnsiTheme="minorHAnsi" w:cstheme="minorHAnsi"/>
          <w:i/>
          <w:sz w:val="22"/>
          <w:szCs w:val="22"/>
        </w:rPr>
        <w:t xml:space="preserve"> </w:t>
      </w:r>
      <w:r w:rsidR="00F52919" w:rsidRPr="00DE1B45">
        <w:rPr>
          <w:rFonts w:asciiTheme="minorHAnsi" w:hAnsiTheme="minorHAnsi" w:cstheme="minorHAnsi"/>
          <w:iCs/>
          <w:sz w:val="22"/>
          <w:szCs w:val="22"/>
        </w:rPr>
        <w:t>(</w:t>
      </w:r>
      <w:proofErr w:type="spellStart"/>
      <w:r w:rsidR="00F52919" w:rsidRPr="00DE1B45">
        <w:rPr>
          <w:rFonts w:asciiTheme="minorHAnsi" w:hAnsiTheme="minorHAnsi" w:cstheme="minorHAnsi"/>
          <w:iCs/>
          <w:sz w:val="22"/>
          <w:szCs w:val="22"/>
        </w:rPr>
        <w:t>hih-ree</w:t>
      </w:r>
      <w:proofErr w:type="spellEnd"/>
      <w:r w:rsidR="00F52919" w:rsidRPr="00DE1B45">
        <w:rPr>
          <w:rFonts w:asciiTheme="minorHAnsi" w:hAnsiTheme="minorHAnsi" w:cstheme="minorHAnsi"/>
          <w:iCs/>
          <w:sz w:val="22"/>
          <w:szCs w:val="22"/>
        </w:rPr>
        <w:t>)</w:t>
      </w:r>
      <w:r w:rsidR="0012329A" w:rsidRPr="00DE1B45">
        <w:rPr>
          <w:rFonts w:asciiTheme="minorHAnsi" w:hAnsiTheme="minorHAnsi" w:cstheme="minorHAnsi"/>
          <w:sz w:val="22"/>
          <w:szCs w:val="22"/>
        </w:rPr>
        <w:t xml:space="preserve">, and </w:t>
      </w:r>
      <w:r w:rsidRPr="00DE1B45">
        <w:rPr>
          <w:rFonts w:asciiTheme="minorHAnsi" w:hAnsiTheme="minorHAnsi" w:cstheme="minorHAnsi"/>
          <w:sz w:val="22"/>
          <w:szCs w:val="22"/>
        </w:rPr>
        <w:t xml:space="preserve">is the opposite of </w:t>
      </w:r>
      <w:proofErr w:type="spellStart"/>
      <w:r w:rsidR="0012329A" w:rsidRPr="00DE1B45">
        <w:rPr>
          <w:rFonts w:asciiTheme="minorHAnsi" w:hAnsiTheme="minorHAnsi" w:cstheme="minorHAnsi"/>
          <w:i/>
          <w:sz w:val="22"/>
          <w:szCs w:val="22"/>
        </w:rPr>
        <w:t>ahiri</w:t>
      </w:r>
      <w:proofErr w:type="spellEnd"/>
      <w:r w:rsidR="0012329A" w:rsidRPr="00DE1B45">
        <w:rPr>
          <w:rFonts w:asciiTheme="minorHAnsi" w:hAnsiTheme="minorHAnsi" w:cstheme="minorHAnsi"/>
          <w:sz w:val="22"/>
          <w:szCs w:val="22"/>
        </w:rPr>
        <w:t xml:space="preserve">, </w:t>
      </w:r>
      <w:r w:rsidRPr="00DE1B45">
        <w:rPr>
          <w:rFonts w:asciiTheme="minorHAnsi" w:hAnsiTheme="minorHAnsi" w:cstheme="minorHAnsi"/>
          <w:sz w:val="22"/>
          <w:szCs w:val="22"/>
        </w:rPr>
        <w:t>shamelessness</w:t>
      </w:r>
      <w:r w:rsidR="0012329A" w:rsidRPr="00DE1B45">
        <w:rPr>
          <w:rFonts w:asciiTheme="minorHAnsi" w:hAnsiTheme="minorHAnsi" w:cstheme="minorHAnsi"/>
          <w:sz w:val="22"/>
          <w:szCs w:val="22"/>
        </w:rPr>
        <w:t xml:space="preserve">, an unwholesome cetasika that appears in every moment of distress and confusion about </w:t>
      </w:r>
      <w:r w:rsidR="006700BC" w:rsidRPr="00DE1B45">
        <w:rPr>
          <w:rFonts w:asciiTheme="minorHAnsi" w:hAnsiTheme="minorHAnsi" w:cstheme="minorHAnsi"/>
          <w:sz w:val="22"/>
          <w:szCs w:val="22"/>
        </w:rPr>
        <w:t>what happiness is and how to realize it</w:t>
      </w:r>
      <w:r w:rsidRPr="00DE1B45">
        <w:rPr>
          <w:rFonts w:asciiTheme="minorHAnsi" w:hAnsiTheme="minorHAnsi" w:cstheme="minorHAnsi"/>
          <w:sz w:val="22"/>
          <w:szCs w:val="22"/>
        </w:rPr>
        <w:t xml:space="preserve">.  It </w:t>
      </w:r>
      <w:r w:rsidR="003F1119" w:rsidRPr="00DE1B45">
        <w:rPr>
          <w:rFonts w:asciiTheme="minorHAnsi" w:hAnsiTheme="minorHAnsi" w:cstheme="minorHAnsi"/>
          <w:sz w:val="22"/>
          <w:szCs w:val="22"/>
        </w:rPr>
        <w:t>represents</w:t>
      </w:r>
      <w:r w:rsidRPr="00DE1B45">
        <w:rPr>
          <w:rFonts w:asciiTheme="minorHAnsi" w:hAnsiTheme="minorHAnsi" w:cstheme="minorHAnsi"/>
          <w:sz w:val="22"/>
          <w:szCs w:val="22"/>
        </w:rPr>
        <w:t xml:space="preserve"> modesty, humility, conscientiousness, and scru</w:t>
      </w:r>
      <w:r w:rsidR="003F1119" w:rsidRPr="00DE1B45">
        <w:rPr>
          <w:rFonts w:asciiTheme="minorHAnsi" w:hAnsiTheme="minorHAnsi" w:cstheme="minorHAnsi"/>
          <w:sz w:val="22"/>
          <w:szCs w:val="22"/>
        </w:rPr>
        <w:t>pulousness.  It prevents regret</w:t>
      </w:r>
      <w:r w:rsidRPr="00DE1B45">
        <w:rPr>
          <w:rFonts w:asciiTheme="minorHAnsi" w:hAnsiTheme="minorHAnsi" w:cstheme="minorHAnsi"/>
          <w:sz w:val="22"/>
          <w:szCs w:val="22"/>
        </w:rPr>
        <w:t xml:space="preserve"> and remorse.  It is present at any moment when virtue is applied.</w:t>
      </w:r>
    </w:p>
    <w:p w14:paraId="24653638" w14:textId="77777777" w:rsidR="00413C78" w:rsidRPr="00DE1B45" w:rsidRDefault="003F1119" w:rsidP="003F1119">
      <w:pPr>
        <w:rPr>
          <w:rFonts w:asciiTheme="minorHAnsi" w:hAnsiTheme="minorHAnsi" w:cstheme="minorHAnsi"/>
          <w:sz w:val="22"/>
          <w:szCs w:val="22"/>
        </w:rPr>
      </w:pPr>
      <w:r w:rsidRPr="00DE1B45">
        <w:rPr>
          <w:rFonts w:asciiTheme="minorHAnsi" w:hAnsiTheme="minorHAnsi" w:cstheme="minorHAnsi"/>
          <w:sz w:val="22"/>
          <w:szCs w:val="22"/>
        </w:rPr>
        <w:t xml:space="preserve">  </w:t>
      </w:r>
    </w:p>
    <w:p w14:paraId="59DDCEB2" w14:textId="2AB612F7" w:rsidR="00413C78" w:rsidRPr="00DE1B45" w:rsidRDefault="00413C78" w:rsidP="00413C78">
      <w:pPr>
        <w:numPr>
          <w:ilvl w:val="0"/>
          <w:numId w:val="1"/>
        </w:numPr>
        <w:rPr>
          <w:rFonts w:asciiTheme="minorHAnsi" w:hAnsiTheme="minorHAnsi" w:cstheme="minorHAnsi"/>
          <w:sz w:val="22"/>
          <w:szCs w:val="22"/>
        </w:rPr>
      </w:pPr>
      <w:r w:rsidRPr="00DE1B45">
        <w:rPr>
          <w:rFonts w:asciiTheme="minorHAnsi" w:hAnsiTheme="minorHAnsi" w:cstheme="minorHAnsi"/>
          <w:b/>
          <w:sz w:val="22"/>
          <w:szCs w:val="22"/>
        </w:rPr>
        <w:t xml:space="preserve">FEAR OF </w:t>
      </w:r>
      <w:r w:rsidR="001253FB" w:rsidRPr="00DE1B45">
        <w:rPr>
          <w:rFonts w:asciiTheme="minorHAnsi" w:hAnsiTheme="minorHAnsi" w:cstheme="minorHAnsi"/>
          <w:b/>
          <w:sz w:val="22"/>
          <w:szCs w:val="22"/>
        </w:rPr>
        <w:t>CONSEQUENCES</w:t>
      </w:r>
      <w:r w:rsidRPr="00DE1B45">
        <w:rPr>
          <w:rFonts w:asciiTheme="minorHAnsi" w:hAnsiTheme="minorHAnsi" w:cstheme="minorHAnsi"/>
          <w:sz w:val="22"/>
          <w:szCs w:val="22"/>
        </w:rPr>
        <w:t xml:space="preserve">: </w:t>
      </w:r>
      <w:r w:rsidR="003F1119" w:rsidRPr="00DE1B45">
        <w:rPr>
          <w:rFonts w:asciiTheme="minorHAnsi" w:hAnsiTheme="minorHAnsi" w:cstheme="minorHAnsi"/>
          <w:sz w:val="22"/>
          <w:szCs w:val="22"/>
        </w:rPr>
        <w:t xml:space="preserve">The Pali word here is </w:t>
      </w:r>
      <w:r w:rsidR="003F1119" w:rsidRPr="00DE1B45">
        <w:rPr>
          <w:rFonts w:asciiTheme="minorHAnsi" w:hAnsiTheme="minorHAnsi" w:cstheme="minorHAnsi"/>
          <w:i/>
          <w:sz w:val="22"/>
          <w:szCs w:val="22"/>
        </w:rPr>
        <w:t>ottappa</w:t>
      </w:r>
      <w:r w:rsidR="00F52919" w:rsidRPr="00DE1B45">
        <w:rPr>
          <w:rFonts w:asciiTheme="minorHAnsi" w:hAnsiTheme="minorHAnsi" w:cstheme="minorHAnsi"/>
          <w:i/>
          <w:sz w:val="22"/>
          <w:szCs w:val="22"/>
        </w:rPr>
        <w:t xml:space="preserve"> </w:t>
      </w:r>
      <w:r w:rsidR="00F52919" w:rsidRPr="00DE1B45">
        <w:rPr>
          <w:rFonts w:asciiTheme="minorHAnsi" w:hAnsiTheme="minorHAnsi" w:cstheme="minorHAnsi"/>
          <w:iCs/>
          <w:sz w:val="22"/>
          <w:szCs w:val="22"/>
        </w:rPr>
        <w:t>(oh-tah-pah)</w:t>
      </w:r>
      <w:r w:rsidR="003F1119" w:rsidRPr="00DE1B45">
        <w:rPr>
          <w:rFonts w:asciiTheme="minorHAnsi" w:hAnsiTheme="minorHAnsi" w:cstheme="minorHAnsi"/>
          <w:sz w:val="22"/>
          <w:szCs w:val="22"/>
        </w:rPr>
        <w:t>, and</w:t>
      </w:r>
      <w:r w:rsidRPr="00DE1B45">
        <w:rPr>
          <w:rFonts w:asciiTheme="minorHAnsi" w:hAnsiTheme="minorHAnsi" w:cstheme="minorHAnsi"/>
          <w:sz w:val="22"/>
          <w:szCs w:val="22"/>
        </w:rPr>
        <w:t xml:space="preserve"> is the opposite of </w:t>
      </w:r>
      <w:r w:rsidR="003F1119" w:rsidRPr="00DE1B45">
        <w:rPr>
          <w:rFonts w:asciiTheme="minorHAnsi" w:hAnsiTheme="minorHAnsi" w:cstheme="minorHAnsi"/>
          <w:sz w:val="22"/>
          <w:szCs w:val="22"/>
        </w:rPr>
        <w:t xml:space="preserve">another universal unwholesome cetasika, </w:t>
      </w:r>
      <w:r w:rsidR="003F1119" w:rsidRPr="00DE1B45">
        <w:rPr>
          <w:rFonts w:asciiTheme="minorHAnsi" w:hAnsiTheme="minorHAnsi" w:cstheme="minorHAnsi"/>
          <w:i/>
          <w:sz w:val="22"/>
          <w:szCs w:val="22"/>
        </w:rPr>
        <w:t>anottappa</w:t>
      </w:r>
      <w:r w:rsidR="003F1119" w:rsidRPr="00DE1B45">
        <w:rPr>
          <w:rFonts w:asciiTheme="minorHAnsi" w:hAnsiTheme="minorHAnsi" w:cstheme="minorHAnsi"/>
          <w:sz w:val="22"/>
          <w:szCs w:val="22"/>
        </w:rPr>
        <w:t xml:space="preserve">, </w:t>
      </w:r>
      <w:r w:rsidRPr="00DE1B45">
        <w:rPr>
          <w:rFonts w:asciiTheme="minorHAnsi" w:hAnsiTheme="minorHAnsi" w:cstheme="minorHAnsi"/>
          <w:sz w:val="22"/>
          <w:szCs w:val="22"/>
        </w:rPr>
        <w:t>recklessness.  We are all inherently social creatures, and unwholesomeness creates distrust and disharmony.  This factor focuses on the intentional cultivation of virtue so that social support is readily available for awakening.</w:t>
      </w:r>
      <w:r w:rsidR="003F1119" w:rsidRPr="00DE1B45">
        <w:rPr>
          <w:rFonts w:asciiTheme="minorHAnsi" w:hAnsiTheme="minorHAnsi" w:cstheme="minorHAnsi"/>
          <w:sz w:val="22"/>
          <w:szCs w:val="22"/>
        </w:rPr>
        <w:t xml:space="preserve">  Another application of ottappa is the recognition that an emerging unwholesome self-state organizing process will produce regrettable results</w:t>
      </w:r>
      <w:r w:rsidR="006700BC" w:rsidRPr="00DE1B45">
        <w:rPr>
          <w:rFonts w:asciiTheme="minorHAnsi" w:hAnsiTheme="minorHAnsi" w:cstheme="minorHAnsi"/>
          <w:sz w:val="22"/>
          <w:szCs w:val="22"/>
        </w:rPr>
        <w:t>, whereas anottappa disregards the suffering that is caused by unwholesome actions</w:t>
      </w:r>
      <w:r w:rsidR="003F1119" w:rsidRPr="00DE1B45">
        <w:rPr>
          <w:rFonts w:asciiTheme="minorHAnsi" w:hAnsiTheme="minorHAnsi" w:cstheme="minorHAnsi"/>
          <w:sz w:val="22"/>
          <w:szCs w:val="22"/>
        </w:rPr>
        <w:t>.  Hiri and ottappa cooperate, with the result being alert for any violation of Right Speech, Right Action and Right Livelihood.</w:t>
      </w:r>
    </w:p>
    <w:p w14:paraId="2D4F6007" w14:textId="77777777" w:rsidR="003F1119" w:rsidRPr="00DE1B45" w:rsidRDefault="003F1119" w:rsidP="003F1119">
      <w:pPr>
        <w:rPr>
          <w:rFonts w:asciiTheme="minorHAnsi" w:hAnsiTheme="minorHAnsi" w:cstheme="minorHAnsi"/>
          <w:sz w:val="22"/>
          <w:szCs w:val="22"/>
        </w:rPr>
      </w:pPr>
    </w:p>
    <w:p w14:paraId="5923AC75" w14:textId="476D930A" w:rsidR="00413C78" w:rsidRPr="00DE1B45" w:rsidRDefault="00413C78" w:rsidP="00413C78">
      <w:pPr>
        <w:numPr>
          <w:ilvl w:val="0"/>
          <w:numId w:val="1"/>
        </w:numPr>
        <w:rPr>
          <w:rFonts w:asciiTheme="minorHAnsi" w:hAnsiTheme="minorHAnsi" w:cstheme="minorHAnsi"/>
          <w:sz w:val="22"/>
          <w:szCs w:val="22"/>
        </w:rPr>
      </w:pPr>
      <w:r w:rsidRPr="00DE1B45">
        <w:rPr>
          <w:rFonts w:asciiTheme="minorHAnsi" w:hAnsiTheme="minorHAnsi" w:cstheme="minorHAnsi"/>
          <w:b/>
          <w:sz w:val="22"/>
          <w:szCs w:val="22"/>
        </w:rPr>
        <w:t>NON-ATTACHMENT</w:t>
      </w:r>
      <w:r w:rsidRPr="00DE1B45">
        <w:rPr>
          <w:rFonts w:asciiTheme="minorHAnsi" w:hAnsiTheme="minorHAnsi" w:cstheme="minorHAnsi"/>
          <w:sz w:val="22"/>
          <w:szCs w:val="22"/>
        </w:rPr>
        <w:t xml:space="preserve">: </w:t>
      </w:r>
      <w:r w:rsidR="003F1119" w:rsidRPr="00DE1B45">
        <w:rPr>
          <w:rFonts w:asciiTheme="minorHAnsi" w:hAnsiTheme="minorHAnsi" w:cstheme="minorHAnsi"/>
          <w:sz w:val="22"/>
          <w:szCs w:val="22"/>
        </w:rPr>
        <w:t xml:space="preserve">The Pali word here is </w:t>
      </w:r>
      <w:r w:rsidR="00A40F5C" w:rsidRPr="00DE1B45">
        <w:rPr>
          <w:rFonts w:asciiTheme="minorHAnsi" w:hAnsiTheme="minorHAnsi" w:cstheme="minorHAnsi"/>
          <w:i/>
          <w:sz w:val="22"/>
          <w:szCs w:val="22"/>
        </w:rPr>
        <w:t>alobha</w:t>
      </w:r>
      <w:r w:rsidR="00DE1B45" w:rsidRPr="00DE1B45">
        <w:rPr>
          <w:rFonts w:asciiTheme="minorHAnsi" w:hAnsiTheme="minorHAnsi" w:cstheme="minorHAnsi"/>
          <w:i/>
          <w:sz w:val="22"/>
          <w:szCs w:val="22"/>
        </w:rPr>
        <w:t xml:space="preserve"> </w:t>
      </w:r>
      <w:r w:rsidR="00DE1B45" w:rsidRPr="00DE1B45">
        <w:rPr>
          <w:rFonts w:asciiTheme="minorHAnsi" w:hAnsiTheme="minorHAnsi" w:cstheme="minorHAnsi"/>
          <w:iCs/>
          <w:sz w:val="22"/>
          <w:szCs w:val="22"/>
        </w:rPr>
        <w:t>(ah-low-bah)</w:t>
      </w:r>
      <w:r w:rsidR="00A40F5C" w:rsidRPr="00DE1B45">
        <w:rPr>
          <w:rFonts w:asciiTheme="minorHAnsi" w:hAnsiTheme="minorHAnsi" w:cstheme="minorHAnsi"/>
          <w:sz w:val="22"/>
          <w:szCs w:val="22"/>
        </w:rPr>
        <w:t>, and t</w:t>
      </w:r>
      <w:r w:rsidRPr="00DE1B45">
        <w:rPr>
          <w:rFonts w:asciiTheme="minorHAnsi" w:hAnsiTheme="minorHAnsi" w:cstheme="minorHAnsi"/>
          <w:sz w:val="22"/>
          <w:szCs w:val="22"/>
        </w:rPr>
        <w:t xml:space="preserve">his cetasika is considered a fundamental root factor for awakening, along with non-aversion and Wholesome Understanding.  Classically, it is like "…being detached, like a drop of water on a lotus leaf…" It is the cause of generosity and </w:t>
      </w:r>
      <w:r w:rsidR="006700BC" w:rsidRPr="00DE1B45">
        <w:rPr>
          <w:rFonts w:asciiTheme="minorHAnsi" w:hAnsiTheme="minorHAnsi" w:cstheme="minorHAnsi"/>
          <w:sz w:val="22"/>
          <w:szCs w:val="22"/>
        </w:rPr>
        <w:t xml:space="preserve">through </w:t>
      </w:r>
      <w:r w:rsidRPr="00DE1B45">
        <w:rPr>
          <w:rFonts w:asciiTheme="minorHAnsi" w:hAnsiTheme="minorHAnsi" w:cstheme="minorHAnsi"/>
          <w:sz w:val="22"/>
          <w:szCs w:val="22"/>
        </w:rPr>
        <w:t>realizing the reality of non-self.</w:t>
      </w:r>
      <w:r w:rsidR="00A40F5C" w:rsidRPr="00DE1B45">
        <w:rPr>
          <w:rFonts w:asciiTheme="minorHAnsi" w:hAnsiTheme="minorHAnsi" w:cstheme="minorHAnsi"/>
          <w:sz w:val="22"/>
          <w:szCs w:val="22"/>
        </w:rPr>
        <w:t xml:space="preserve">  It is the antidote for the unwholesome cetasikas of </w:t>
      </w:r>
      <w:r w:rsidR="00A40F5C" w:rsidRPr="00DE1B45">
        <w:rPr>
          <w:rFonts w:asciiTheme="minorHAnsi" w:hAnsiTheme="minorHAnsi" w:cstheme="minorHAnsi"/>
          <w:i/>
          <w:sz w:val="22"/>
          <w:szCs w:val="22"/>
        </w:rPr>
        <w:t>lobha</w:t>
      </w:r>
      <w:r w:rsidR="00A40F5C" w:rsidRPr="00DE1B45">
        <w:rPr>
          <w:rFonts w:asciiTheme="minorHAnsi" w:hAnsiTheme="minorHAnsi" w:cstheme="minorHAnsi"/>
          <w:sz w:val="22"/>
          <w:szCs w:val="22"/>
        </w:rPr>
        <w:t xml:space="preserve">, ignorance, and </w:t>
      </w:r>
      <w:r w:rsidR="00A40F5C" w:rsidRPr="00DE1B45">
        <w:rPr>
          <w:rFonts w:asciiTheme="minorHAnsi" w:hAnsiTheme="minorHAnsi" w:cstheme="minorHAnsi"/>
          <w:i/>
          <w:sz w:val="22"/>
          <w:szCs w:val="22"/>
        </w:rPr>
        <w:t>micchaditthi</w:t>
      </w:r>
      <w:r w:rsidR="00DE1B45" w:rsidRPr="00DE1B45">
        <w:rPr>
          <w:rFonts w:asciiTheme="minorHAnsi" w:hAnsiTheme="minorHAnsi" w:cstheme="minorHAnsi"/>
          <w:i/>
          <w:sz w:val="22"/>
          <w:szCs w:val="22"/>
        </w:rPr>
        <w:t xml:space="preserve"> </w:t>
      </w:r>
      <w:r w:rsidR="00DE1B45" w:rsidRPr="00DE1B45">
        <w:rPr>
          <w:rFonts w:asciiTheme="minorHAnsi" w:hAnsiTheme="minorHAnsi" w:cstheme="minorHAnsi"/>
          <w:iCs/>
          <w:sz w:val="22"/>
          <w:szCs w:val="22"/>
        </w:rPr>
        <w:t>_(mee-</w:t>
      </w:r>
      <w:proofErr w:type="spellStart"/>
      <w:r w:rsidR="00DE1B45" w:rsidRPr="00DE1B45">
        <w:rPr>
          <w:rFonts w:asciiTheme="minorHAnsi" w:hAnsiTheme="minorHAnsi" w:cstheme="minorHAnsi"/>
          <w:iCs/>
          <w:sz w:val="22"/>
          <w:szCs w:val="22"/>
        </w:rPr>
        <w:t>chah</w:t>
      </w:r>
      <w:proofErr w:type="spellEnd"/>
      <w:r w:rsidR="00DE1B45" w:rsidRPr="00DE1B45">
        <w:rPr>
          <w:rFonts w:asciiTheme="minorHAnsi" w:hAnsiTheme="minorHAnsi" w:cstheme="minorHAnsi"/>
          <w:iCs/>
          <w:sz w:val="22"/>
          <w:szCs w:val="22"/>
        </w:rPr>
        <w:t>-dee-tee)</w:t>
      </w:r>
      <w:r w:rsidR="00A40F5C" w:rsidRPr="00DE1B45">
        <w:rPr>
          <w:rFonts w:asciiTheme="minorHAnsi" w:hAnsiTheme="minorHAnsi" w:cstheme="minorHAnsi"/>
          <w:sz w:val="22"/>
          <w:szCs w:val="22"/>
        </w:rPr>
        <w:t>, wrong view.</w:t>
      </w:r>
    </w:p>
    <w:p w14:paraId="489BDC05" w14:textId="77777777" w:rsidR="00A40F5C" w:rsidRPr="00DE1B45" w:rsidRDefault="00A40F5C" w:rsidP="00A40F5C">
      <w:pPr>
        <w:rPr>
          <w:rFonts w:asciiTheme="minorHAnsi" w:hAnsiTheme="minorHAnsi" w:cstheme="minorHAnsi"/>
          <w:sz w:val="22"/>
          <w:szCs w:val="22"/>
        </w:rPr>
      </w:pPr>
    </w:p>
    <w:p w14:paraId="1E548BA7" w14:textId="6185EB8F" w:rsidR="001253FB" w:rsidRPr="00DE1B45" w:rsidRDefault="00413C78" w:rsidP="001253FB">
      <w:pPr>
        <w:numPr>
          <w:ilvl w:val="0"/>
          <w:numId w:val="1"/>
        </w:numPr>
        <w:rPr>
          <w:rFonts w:asciiTheme="minorHAnsi" w:hAnsiTheme="minorHAnsi" w:cstheme="minorHAnsi"/>
          <w:sz w:val="22"/>
          <w:szCs w:val="22"/>
        </w:rPr>
      </w:pPr>
      <w:r w:rsidRPr="00DE1B45">
        <w:rPr>
          <w:rFonts w:asciiTheme="minorHAnsi" w:hAnsiTheme="minorHAnsi" w:cstheme="minorHAnsi"/>
          <w:b/>
          <w:sz w:val="22"/>
          <w:szCs w:val="22"/>
        </w:rPr>
        <w:t>NON-AVERSION</w:t>
      </w:r>
      <w:r w:rsidRPr="00DE1B45">
        <w:rPr>
          <w:rFonts w:asciiTheme="minorHAnsi" w:hAnsiTheme="minorHAnsi" w:cstheme="minorHAnsi"/>
          <w:sz w:val="22"/>
          <w:szCs w:val="22"/>
        </w:rPr>
        <w:t xml:space="preserve">: </w:t>
      </w:r>
      <w:r w:rsidR="00A40F5C" w:rsidRPr="00DE1B45">
        <w:rPr>
          <w:rFonts w:asciiTheme="minorHAnsi" w:hAnsiTheme="minorHAnsi" w:cstheme="minorHAnsi"/>
          <w:sz w:val="22"/>
          <w:szCs w:val="22"/>
        </w:rPr>
        <w:t xml:space="preserve">The Pali word here is </w:t>
      </w:r>
      <w:r w:rsidR="00A40F5C" w:rsidRPr="00DE1B45">
        <w:rPr>
          <w:rFonts w:asciiTheme="minorHAnsi" w:hAnsiTheme="minorHAnsi" w:cstheme="minorHAnsi"/>
          <w:i/>
          <w:sz w:val="22"/>
          <w:szCs w:val="22"/>
        </w:rPr>
        <w:t>ados</w:t>
      </w:r>
      <w:r w:rsidR="00A40F5C" w:rsidRPr="00DE1B45">
        <w:rPr>
          <w:rFonts w:asciiTheme="minorHAnsi" w:hAnsiTheme="minorHAnsi" w:cstheme="minorHAnsi"/>
          <w:sz w:val="22"/>
          <w:szCs w:val="22"/>
        </w:rPr>
        <w:t>a</w:t>
      </w:r>
      <w:r w:rsidR="00DE1B45" w:rsidRPr="00DE1B45">
        <w:rPr>
          <w:rFonts w:asciiTheme="minorHAnsi" w:hAnsiTheme="minorHAnsi" w:cstheme="minorHAnsi"/>
          <w:sz w:val="22"/>
          <w:szCs w:val="22"/>
        </w:rPr>
        <w:t xml:space="preserve"> (ah-doh-sah)</w:t>
      </w:r>
      <w:r w:rsidR="00A40F5C" w:rsidRPr="00DE1B45">
        <w:rPr>
          <w:rFonts w:asciiTheme="minorHAnsi" w:hAnsiTheme="minorHAnsi" w:cstheme="minorHAnsi"/>
          <w:sz w:val="22"/>
          <w:szCs w:val="22"/>
        </w:rPr>
        <w:t xml:space="preserve">, and is equivalent to the Buddhist term </w:t>
      </w:r>
      <w:r w:rsidR="00A40F5C" w:rsidRPr="00DE1B45">
        <w:rPr>
          <w:rFonts w:asciiTheme="minorHAnsi" w:hAnsiTheme="minorHAnsi" w:cstheme="minorHAnsi"/>
          <w:i/>
          <w:sz w:val="22"/>
          <w:szCs w:val="22"/>
        </w:rPr>
        <w:t>metta</w:t>
      </w:r>
      <w:r w:rsidR="00A40F5C" w:rsidRPr="00DE1B45">
        <w:rPr>
          <w:rFonts w:asciiTheme="minorHAnsi" w:hAnsiTheme="minorHAnsi" w:cstheme="minorHAnsi"/>
          <w:sz w:val="22"/>
          <w:szCs w:val="22"/>
        </w:rPr>
        <w:t xml:space="preserve">, lovingkindness, and is the antidote for </w:t>
      </w:r>
      <w:r w:rsidR="00A40F5C" w:rsidRPr="00DE1B45">
        <w:rPr>
          <w:rFonts w:asciiTheme="minorHAnsi" w:hAnsiTheme="minorHAnsi" w:cstheme="minorHAnsi"/>
          <w:i/>
          <w:sz w:val="22"/>
          <w:szCs w:val="22"/>
        </w:rPr>
        <w:t>dosa</w:t>
      </w:r>
      <w:r w:rsidR="00A40F5C" w:rsidRPr="00DE1B45">
        <w:rPr>
          <w:rFonts w:asciiTheme="minorHAnsi" w:hAnsiTheme="minorHAnsi" w:cstheme="minorHAnsi"/>
          <w:sz w:val="22"/>
          <w:szCs w:val="22"/>
        </w:rPr>
        <w:t xml:space="preserve">, aversion/ill-will.  </w:t>
      </w:r>
      <w:r w:rsidRPr="00DE1B45">
        <w:rPr>
          <w:rFonts w:asciiTheme="minorHAnsi" w:hAnsiTheme="minorHAnsi" w:cstheme="minorHAnsi"/>
          <w:sz w:val="22"/>
          <w:szCs w:val="22"/>
        </w:rPr>
        <w:t>This is another of the "beautiful root factors</w:t>
      </w:r>
      <w:r w:rsidR="00A40F5C" w:rsidRPr="00DE1B45">
        <w:rPr>
          <w:rFonts w:asciiTheme="minorHAnsi" w:hAnsiTheme="minorHAnsi" w:cstheme="minorHAnsi"/>
          <w:sz w:val="22"/>
          <w:szCs w:val="22"/>
        </w:rPr>
        <w:t>",</w:t>
      </w:r>
      <w:r w:rsidR="00205352" w:rsidRPr="00DE1B45">
        <w:rPr>
          <w:rFonts w:asciiTheme="minorHAnsi" w:hAnsiTheme="minorHAnsi" w:cstheme="minorHAnsi"/>
          <w:sz w:val="22"/>
          <w:szCs w:val="22"/>
        </w:rPr>
        <w:t xml:space="preserve"> </w:t>
      </w:r>
      <w:r w:rsidR="00A40F5C" w:rsidRPr="00DE1B45">
        <w:rPr>
          <w:rFonts w:asciiTheme="minorHAnsi" w:hAnsiTheme="minorHAnsi" w:cstheme="minorHAnsi"/>
          <w:sz w:val="22"/>
          <w:szCs w:val="22"/>
        </w:rPr>
        <w:t xml:space="preserve">and </w:t>
      </w:r>
      <w:r w:rsidRPr="00DE1B45">
        <w:rPr>
          <w:rFonts w:asciiTheme="minorHAnsi" w:hAnsiTheme="minorHAnsi" w:cstheme="minorHAnsi"/>
          <w:sz w:val="22"/>
          <w:szCs w:val="22"/>
        </w:rPr>
        <w:t xml:space="preserve">has </w:t>
      </w:r>
      <w:r w:rsidRPr="00DE1B45">
        <w:rPr>
          <w:rFonts w:asciiTheme="minorHAnsi" w:hAnsiTheme="minorHAnsi" w:cstheme="minorHAnsi"/>
          <w:sz w:val="22"/>
          <w:szCs w:val="22"/>
        </w:rPr>
        <w:lastRenderedPageBreak/>
        <w:t>the characteristic of gentleness, inclusiveness, tolerance and patience.  Non-aversion is not affection, which is sentimental attachment to an object of attention.</w:t>
      </w:r>
      <w:r w:rsidR="00A40F5C" w:rsidRPr="00DE1B45">
        <w:rPr>
          <w:rFonts w:asciiTheme="minorHAnsi" w:hAnsiTheme="minorHAnsi" w:cstheme="minorHAnsi"/>
          <w:sz w:val="22"/>
          <w:szCs w:val="22"/>
        </w:rPr>
        <w:t xml:space="preserve">  It is closely aligned with and supportive of another wholesome cetasika, </w:t>
      </w:r>
      <w:r w:rsidR="00205352" w:rsidRPr="00DE1B45">
        <w:rPr>
          <w:rFonts w:asciiTheme="minorHAnsi" w:hAnsiTheme="minorHAnsi" w:cstheme="minorHAnsi"/>
          <w:i/>
          <w:sz w:val="22"/>
          <w:szCs w:val="22"/>
        </w:rPr>
        <w:t>karuna</w:t>
      </w:r>
      <w:r w:rsidR="00DE1B45" w:rsidRPr="00DE1B45">
        <w:rPr>
          <w:rFonts w:asciiTheme="minorHAnsi" w:hAnsiTheme="minorHAnsi" w:cstheme="minorHAnsi"/>
          <w:sz w:val="22"/>
          <w:szCs w:val="22"/>
        </w:rPr>
        <w:t xml:space="preserve"> (</w:t>
      </w:r>
      <w:proofErr w:type="spellStart"/>
      <w:r w:rsidR="00DE1B45" w:rsidRPr="00DE1B45">
        <w:rPr>
          <w:rFonts w:asciiTheme="minorHAnsi" w:hAnsiTheme="minorHAnsi" w:cstheme="minorHAnsi"/>
          <w:sz w:val="22"/>
          <w:szCs w:val="22"/>
        </w:rPr>
        <w:t>kah</w:t>
      </w:r>
      <w:proofErr w:type="spellEnd"/>
      <w:r w:rsidR="00DE1B45" w:rsidRPr="00DE1B45">
        <w:rPr>
          <w:rFonts w:asciiTheme="minorHAnsi" w:hAnsiTheme="minorHAnsi" w:cstheme="minorHAnsi"/>
          <w:sz w:val="22"/>
          <w:szCs w:val="22"/>
        </w:rPr>
        <w:t>-</w:t>
      </w:r>
      <w:proofErr w:type="spellStart"/>
      <w:r w:rsidR="00DE1B45" w:rsidRPr="00DE1B45">
        <w:rPr>
          <w:rFonts w:asciiTheme="minorHAnsi" w:hAnsiTheme="minorHAnsi" w:cstheme="minorHAnsi"/>
          <w:sz w:val="22"/>
          <w:szCs w:val="22"/>
        </w:rPr>
        <w:t>roo</w:t>
      </w:r>
      <w:proofErr w:type="spellEnd"/>
      <w:r w:rsidR="00DE1B45" w:rsidRPr="00DE1B45">
        <w:rPr>
          <w:rFonts w:asciiTheme="minorHAnsi" w:hAnsiTheme="minorHAnsi" w:cstheme="minorHAnsi"/>
          <w:sz w:val="22"/>
          <w:szCs w:val="22"/>
        </w:rPr>
        <w:t>-nah),</w:t>
      </w:r>
      <w:r w:rsidR="00A40F5C" w:rsidRPr="00DE1B45">
        <w:rPr>
          <w:rFonts w:asciiTheme="minorHAnsi" w:hAnsiTheme="minorHAnsi" w:cstheme="minorHAnsi"/>
          <w:sz w:val="22"/>
          <w:szCs w:val="22"/>
        </w:rPr>
        <w:t xml:space="preserve"> compassion.</w:t>
      </w:r>
    </w:p>
    <w:p w14:paraId="2C7E455C" w14:textId="77777777" w:rsidR="001253FB" w:rsidRPr="00DE1B45" w:rsidRDefault="001253FB" w:rsidP="001253FB">
      <w:pPr>
        <w:pStyle w:val="ListParagraph"/>
        <w:rPr>
          <w:rFonts w:asciiTheme="minorHAnsi" w:hAnsiTheme="minorHAnsi" w:cstheme="minorHAnsi"/>
          <w:sz w:val="22"/>
          <w:szCs w:val="22"/>
        </w:rPr>
      </w:pPr>
    </w:p>
    <w:p w14:paraId="03379D0A" w14:textId="149A4C5A" w:rsidR="00AE59A1" w:rsidRPr="00DE1B45" w:rsidRDefault="00413C78" w:rsidP="004E764B">
      <w:pPr>
        <w:pStyle w:val="ListParagraph"/>
        <w:numPr>
          <w:ilvl w:val="0"/>
          <w:numId w:val="1"/>
        </w:numPr>
        <w:spacing w:before="100" w:beforeAutospacing="1" w:after="100" w:afterAutospacing="1"/>
        <w:rPr>
          <w:rFonts w:asciiTheme="minorHAnsi" w:hAnsiTheme="minorHAnsi" w:cstheme="minorHAnsi"/>
          <w:sz w:val="24"/>
          <w:szCs w:val="28"/>
        </w:rPr>
      </w:pPr>
      <w:r w:rsidRPr="00DE1B45">
        <w:rPr>
          <w:rFonts w:asciiTheme="minorHAnsi" w:hAnsiTheme="minorHAnsi" w:cstheme="minorHAnsi"/>
          <w:b/>
          <w:sz w:val="22"/>
          <w:szCs w:val="22"/>
        </w:rPr>
        <w:t>EQUANIMITY</w:t>
      </w:r>
      <w:r w:rsidRPr="00DE1B45">
        <w:rPr>
          <w:rFonts w:asciiTheme="minorHAnsi" w:hAnsiTheme="minorHAnsi" w:cstheme="minorHAnsi"/>
          <w:sz w:val="22"/>
          <w:szCs w:val="22"/>
        </w:rPr>
        <w:t xml:space="preserve">: </w:t>
      </w:r>
      <w:r w:rsidR="00A40F5C" w:rsidRPr="00DE1B45">
        <w:rPr>
          <w:rFonts w:asciiTheme="minorHAnsi" w:hAnsiTheme="minorHAnsi" w:cstheme="minorHAnsi"/>
          <w:sz w:val="22"/>
          <w:szCs w:val="22"/>
        </w:rPr>
        <w:t xml:space="preserve">The Pali word here is </w:t>
      </w:r>
      <w:r w:rsidR="00256F9B" w:rsidRPr="00DE1B45">
        <w:rPr>
          <w:rFonts w:asciiTheme="minorHAnsi" w:hAnsiTheme="minorHAnsi" w:cstheme="minorHAnsi"/>
          <w:i/>
          <w:sz w:val="24"/>
          <w:szCs w:val="24"/>
        </w:rPr>
        <w:t>Tatramajjhattata</w:t>
      </w:r>
      <w:r w:rsidR="00256F9B" w:rsidRPr="00DE1B45">
        <w:rPr>
          <w:rFonts w:asciiTheme="minorHAnsi" w:hAnsiTheme="minorHAnsi" w:cstheme="minorHAnsi"/>
          <w:sz w:val="22"/>
          <w:szCs w:val="22"/>
        </w:rPr>
        <w:t xml:space="preserve"> </w:t>
      </w:r>
      <w:r w:rsidR="00DE1B45" w:rsidRPr="00DE1B45">
        <w:rPr>
          <w:rFonts w:asciiTheme="minorHAnsi" w:hAnsiTheme="minorHAnsi" w:cstheme="minorHAnsi"/>
          <w:sz w:val="22"/>
          <w:szCs w:val="22"/>
        </w:rPr>
        <w:t>(tah-</w:t>
      </w:r>
      <w:proofErr w:type="spellStart"/>
      <w:r w:rsidR="00DE1B45" w:rsidRPr="00DE1B45">
        <w:rPr>
          <w:rFonts w:asciiTheme="minorHAnsi" w:hAnsiTheme="minorHAnsi" w:cstheme="minorHAnsi"/>
          <w:sz w:val="22"/>
          <w:szCs w:val="22"/>
        </w:rPr>
        <w:t>trah</w:t>
      </w:r>
      <w:proofErr w:type="spellEnd"/>
      <w:r w:rsidR="00DE1B45" w:rsidRPr="00DE1B45">
        <w:rPr>
          <w:rFonts w:asciiTheme="minorHAnsi" w:hAnsiTheme="minorHAnsi" w:cstheme="minorHAnsi"/>
          <w:sz w:val="22"/>
          <w:szCs w:val="22"/>
        </w:rPr>
        <w:t>-mah-jah-tah-tah</w:t>
      </w:r>
      <w:proofErr w:type="gramStart"/>
      <w:r w:rsidR="00DE1B45" w:rsidRPr="00DE1B45">
        <w:rPr>
          <w:rFonts w:asciiTheme="minorHAnsi" w:hAnsiTheme="minorHAnsi" w:cstheme="minorHAnsi"/>
          <w:sz w:val="22"/>
          <w:szCs w:val="22"/>
        </w:rPr>
        <w:t xml:space="preserve">), </w:t>
      </w:r>
      <w:r w:rsidR="00256F9B" w:rsidRPr="00DE1B45">
        <w:rPr>
          <w:rFonts w:asciiTheme="minorHAnsi" w:hAnsiTheme="minorHAnsi" w:cstheme="minorHAnsi"/>
          <w:sz w:val="22"/>
          <w:szCs w:val="22"/>
        </w:rPr>
        <w:t>and</w:t>
      </w:r>
      <w:proofErr w:type="gramEnd"/>
      <w:r w:rsidR="00256F9B" w:rsidRPr="00DE1B45">
        <w:rPr>
          <w:rFonts w:asciiTheme="minorHAnsi" w:hAnsiTheme="minorHAnsi" w:cstheme="minorHAnsi"/>
          <w:sz w:val="22"/>
          <w:szCs w:val="22"/>
        </w:rPr>
        <w:t xml:space="preserve"> represents balanced functioning of the wholesome cetasikas.  According to Nina Van Gorkom in her book “Cetasikas”, it </w:t>
      </w:r>
      <w:r w:rsidRPr="00DE1B45">
        <w:rPr>
          <w:rFonts w:asciiTheme="minorHAnsi" w:hAnsiTheme="minorHAnsi" w:cstheme="minorHAnsi"/>
          <w:sz w:val="22"/>
          <w:szCs w:val="22"/>
        </w:rPr>
        <w:t>"…has the characteristic of conveying citta [consciousness] and cetasikas evenly.  Its function is to prevent deficiency and excess, or its function is to inhibit partiality.  It is manifested as neutrality."  "</w:t>
      </w:r>
      <w:proofErr w:type="spellStart"/>
      <w:r w:rsidRPr="00DE1B45">
        <w:rPr>
          <w:rFonts w:asciiTheme="minorHAnsi" w:hAnsiTheme="minorHAnsi" w:cstheme="minorHAnsi"/>
          <w:sz w:val="22"/>
          <w:szCs w:val="22"/>
        </w:rPr>
        <w:t>Its</w:t>
      </w:r>
      <w:proofErr w:type="spellEnd"/>
      <w:r w:rsidRPr="00DE1B45">
        <w:rPr>
          <w:rFonts w:asciiTheme="minorHAnsi" w:hAnsiTheme="minorHAnsi" w:cstheme="minorHAnsi"/>
          <w:sz w:val="22"/>
          <w:szCs w:val="22"/>
        </w:rPr>
        <w:t xml:space="preserve"> proximate cause is seeing [that]…Beings are owners of their deeds [karma]." </w:t>
      </w:r>
      <w:r w:rsidR="00256F9B" w:rsidRPr="00DE1B45">
        <w:rPr>
          <w:rFonts w:asciiTheme="minorHAnsi" w:hAnsiTheme="minorHAnsi" w:cstheme="minorHAnsi"/>
          <w:sz w:val="22"/>
          <w:szCs w:val="22"/>
        </w:rPr>
        <w:t>It functions synonymously with upekk</w:t>
      </w:r>
      <w:r w:rsidR="00205352" w:rsidRPr="00DE1B45">
        <w:rPr>
          <w:rFonts w:asciiTheme="minorHAnsi" w:hAnsiTheme="minorHAnsi" w:cstheme="minorHAnsi"/>
          <w:sz w:val="22"/>
          <w:szCs w:val="22"/>
        </w:rPr>
        <w:t>h</w:t>
      </w:r>
      <w:r w:rsidR="00256F9B" w:rsidRPr="00DE1B45">
        <w:rPr>
          <w:rFonts w:asciiTheme="minorHAnsi" w:hAnsiTheme="minorHAnsi" w:cstheme="minorHAnsi"/>
          <w:sz w:val="22"/>
          <w:szCs w:val="22"/>
        </w:rPr>
        <w:t>a, another term for equanimity.  Upekkha is described as the ability to be presently aware and benevolently functional whether the outcome is to one’s personal advantage or not.</w:t>
      </w:r>
      <w:r w:rsidRPr="00DE1B45">
        <w:rPr>
          <w:rFonts w:asciiTheme="minorHAnsi" w:hAnsiTheme="minorHAnsi" w:cstheme="minorHAnsi"/>
          <w:sz w:val="22"/>
          <w:szCs w:val="22"/>
        </w:rPr>
        <w:t xml:space="preserve">  </w:t>
      </w:r>
      <w:r w:rsidR="00256F9B" w:rsidRPr="00DE1B45">
        <w:rPr>
          <w:rFonts w:asciiTheme="minorHAnsi" w:hAnsiTheme="minorHAnsi" w:cstheme="minorHAnsi"/>
          <w:sz w:val="22"/>
          <w:szCs w:val="22"/>
        </w:rPr>
        <w:t xml:space="preserve">It supports the optimal balancing </w:t>
      </w:r>
      <w:r w:rsidRPr="00DE1B45">
        <w:rPr>
          <w:rFonts w:asciiTheme="minorHAnsi" w:hAnsiTheme="minorHAnsi" w:cstheme="minorHAnsi"/>
          <w:sz w:val="22"/>
          <w:szCs w:val="22"/>
        </w:rPr>
        <w:t xml:space="preserve">of the 7 factors of awakening, </w:t>
      </w:r>
      <w:r w:rsidR="00256F9B" w:rsidRPr="00DE1B45">
        <w:rPr>
          <w:rFonts w:asciiTheme="minorHAnsi" w:hAnsiTheme="minorHAnsi" w:cstheme="minorHAnsi"/>
          <w:sz w:val="22"/>
          <w:szCs w:val="22"/>
        </w:rPr>
        <w:t>in the</w:t>
      </w:r>
      <w:r w:rsidRPr="00DE1B45">
        <w:rPr>
          <w:rFonts w:asciiTheme="minorHAnsi" w:hAnsiTheme="minorHAnsi" w:cstheme="minorHAnsi"/>
          <w:sz w:val="22"/>
          <w:szCs w:val="22"/>
        </w:rPr>
        <w:t xml:space="preserve"> progress toward awakening.  </w:t>
      </w:r>
      <w:r w:rsidR="00AE59A1" w:rsidRPr="00DE1B45">
        <w:rPr>
          <w:rFonts w:asciiTheme="minorHAnsi" w:hAnsiTheme="minorHAnsi" w:cstheme="minorHAnsi"/>
          <w:sz w:val="24"/>
          <w:szCs w:val="28"/>
        </w:rPr>
        <w:t xml:space="preserve">  </w:t>
      </w:r>
      <w:r w:rsidR="00AE59A1" w:rsidRPr="00DE1B45">
        <w:rPr>
          <w:rFonts w:asciiTheme="minorHAnsi" w:hAnsiTheme="minorHAnsi" w:cstheme="minorHAnsi"/>
          <w:sz w:val="22"/>
          <w:szCs w:val="24"/>
        </w:rPr>
        <w:t>Here’s an illustrative set of graphics:</w:t>
      </w:r>
    </w:p>
    <w:p w14:paraId="0790281B" w14:textId="77777777" w:rsidR="00AE59A1" w:rsidRPr="00DE1B45" w:rsidRDefault="004A24E2" w:rsidP="00AE59A1">
      <w:pPr>
        <w:spacing w:before="100" w:beforeAutospacing="1" w:after="100" w:afterAutospacing="1"/>
        <w:ind w:firstLine="360"/>
        <w:rPr>
          <w:rFonts w:asciiTheme="minorHAnsi" w:hAnsiTheme="minorHAnsi" w:cstheme="minorHAnsi"/>
          <w:sz w:val="24"/>
          <w:szCs w:val="28"/>
        </w:rPr>
      </w:pPr>
      <w:r w:rsidRPr="00DE1B45">
        <w:rPr>
          <w:rFonts w:asciiTheme="minorHAnsi" w:hAnsiTheme="minorHAnsi" w:cstheme="minorHAnsi"/>
          <w:noProof/>
          <w:sz w:val="24"/>
          <w:szCs w:val="28"/>
        </w:rPr>
        <mc:AlternateContent>
          <mc:Choice Requires="wps">
            <w:drawing>
              <wp:anchor distT="0" distB="0" distL="114300" distR="114300" simplePos="0" relativeHeight="251665408" behindDoc="0" locked="0" layoutInCell="1" allowOverlap="1" wp14:anchorId="171D854B" wp14:editId="628F4205">
                <wp:simplePos x="0" y="0"/>
                <wp:positionH relativeFrom="column">
                  <wp:posOffset>905069</wp:posOffset>
                </wp:positionH>
                <wp:positionV relativeFrom="paragraph">
                  <wp:posOffset>13049</wp:posOffset>
                </wp:positionV>
                <wp:extent cx="1047750" cy="923731"/>
                <wp:effectExtent l="0" t="0" r="0" b="0"/>
                <wp:wrapNone/>
                <wp:docPr id="7" name="Text Box 7"/>
                <wp:cNvGraphicFramePr/>
                <a:graphic xmlns:a="http://schemas.openxmlformats.org/drawingml/2006/main">
                  <a:graphicData uri="http://schemas.microsoft.com/office/word/2010/wordprocessingShape">
                    <wps:wsp>
                      <wps:cNvSpPr txBox="1"/>
                      <wps:spPr>
                        <a:xfrm>
                          <a:off x="0" y="0"/>
                          <a:ext cx="1047750" cy="923731"/>
                        </a:xfrm>
                        <a:prstGeom prst="rect">
                          <a:avLst/>
                        </a:prstGeom>
                        <a:solidFill>
                          <a:sysClr val="window" lastClr="FFFFFF"/>
                        </a:solidFill>
                        <a:ln w="6350">
                          <a:noFill/>
                        </a:ln>
                        <a:effectLst/>
                      </wps:spPr>
                      <wps:txbx>
                        <w:txbxContent>
                          <w:p w14:paraId="40F626A8" w14:textId="77777777" w:rsidR="00AE59A1" w:rsidRDefault="00AE59A1" w:rsidP="00AE59A1">
                            <w:r>
                              <w:t xml:space="preserve">mindfulness, investigation, concentration, </w:t>
                            </w:r>
                          </w:p>
                          <w:p w14:paraId="3E35DDB6" w14:textId="77777777" w:rsidR="00AE59A1" w:rsidRDefault="00AE59A1" w:rsidP="00AE59A1">
                            <w:r>
                              <w:t>right effort</w:t>
                            </w:r>
                            <w:r w:rsidR="004A24E2">
                              <w:t>,</w:t>
                            </w:r>
                          </w:p>
                          <w:p w14:paraId="3387716D" w14:textId="77777777" w:rsidR="004A24E2" w:rsidRDefault="004A24E2" w:rsidP="00AE59A1">
                            <w:r>
                              <w:t>confidence</w:t>
                            </w:r>
                          </w:p>
                          <w:p w14:paraId="6E17220F" w14:textId="77777777" w:rsidR="00AE59A1" w:rsidRDefault="00AE59A1" w:rsidP="00AE5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B4B8F" id="_x0000_t202" coordsize="21600,21600" o:spt="202" path="m,l,21600r21600,l21600,xe">
                <v:stroke joinstyle="miter"/>
                <v:path gradientshapeok="t" o:connecttype="rect"/>
              </v:shapetype>
              <v:shape id="Text Box 7" o:spid="_x0000_s1026" type="#_x0000_t202" style="position:absolute;left:0;text-align:left;margin-left:71.25pt;margin-top:1.05pt;width:82.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" fillcolor="window" stroked="f" strokeweight=".5pt">
                <v:textbox>
                  <w:txbxContent>
                    <w:p w:rsidR="00AE59A1" w:rsidRDefault="00AE59A1" w:rsidP="00AE59A1">
                      <w:proofErr w:type="gramStart"/>
                      <w:r>
                        <w:t>mindfulness</w:t>
                      </w:r>
                      <w:proofErr w:type="gramEnd"/>
                      <w:r>
                        <w:t xml:space="preserve">, investigation, concentration, </w:t>
                      </w:r>
                    </w:p>
                    <w:p w:rsidR="00AE59A1" w:rsidRDefault="00AE59A1" w:rsidP="00AE59A1">
                      <w:proofErr w:type="gramStart"/>
                      <w:r>
                        <w:t>right</w:t>
                      </w:r>
                      <w:proofErr w:type="gramEnd"/>
                      <w:r>
                        <w:t xml:space="preserve"> effort</w:t>
                      </w:r>
                      <w:r w:rsidR="004A24E2">
                        <w:t>,</w:t>
                      </w:r>
                    </w:p>
                    <w:p w:rsidR="004A24E2" w:rsidRDefault="004A24E2" w:rsidP="00AE59A1">
                      <w:proofErr w:type="gramStart"/>
                      <w:r>
                        <w:t>confidence</w:t>
                      </w:r>
                      <w:proofErr w:type="gramEnd"/>
                    </w:p>
                    <w:p w:rsidR="00AE59A1" w:rsidRDefault="00AE59A1" w:rsidP="00AE59A1"/>
                  </w:txbxContent>
                </v:textbox>
              </v:shape>
            </w:pict>
          </mc:Fallback>
        </mc:AlternateContent>
      </w:r>
      <w:r w:rsidR="00AE59A1" w:rsidRPr="00DE1B45">
        <w:rPr>
          <w:rFonts w:asciiTheme="minorHAnsi" w:hAnsiTheme="minorHAnsi" w:cstheme="minorHAnsi"/>
          <w:noProof/>
          <w:sz w:val="24"/>
          <w:szCs w:val="28"/>
        </w:rPr>
        <mc:AlternateContent>
          <mc:Choice Requires="wps">
            <w:drawing>
              <wp:anchor distT="0" distB="0" distL="114300" distR="114300" simplePos="0" relativeHeight="251659264" behindDoc="0" locked="0" layoutInCell="1" allowOverlap="1" wp14:anchorId="2CE4A75D" wp14:editId="5AF563B0">
                <wp:simplePos x="0" y="0"/>
                <wp:positionH relativeFrom="margin">
                  <wp:align>center</wp:align>
                </wp:positionH>
                <wp:positionV relativeFrom="paragraph">
                  <wp:posOffset>10795</wp:posOffset>
                </wp:positionV>
                <wp:extent cx="225742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57425" cy="523875"/>
                        </a:xfrm>
                        <a:prstGeom prst="rect">
                          <a:avLst/>
                        </a:prstGeom>
                        <a:solidFill>
                          <a:sysClr val="window" lastClr="FFFFFF"/>
                        </a:solidFill>
                        <a:ln w="6350">
                          <a:noFill/>
                        </a:ln>
                        <a:effectLst/>
                      </wps:spPr>
                      <wps:txbx>
                        <w:txbxContent>
                          <w:p w14:paraId="14701773" w14:textId="79E1B5DD" w:rsidR="00AE59A1" w:rsidRDefault="00AE59A1" w:rsidP="00AE59A1">
                            <w:r>
                              <w:t xml:space="preserve">Too much energy produces </w:t>
                            </w:r>
                            <w:r w:rsidR="00DE1B45">
                              <w:t xml:space="preserve">desire, </w:t>
                            </w:r>
                            <w:proofErr w:type="gramStart"/>
                            <w:r w:rsidR="00DE1B45">
                              <w:t>aversion</w:t>
                            </w:r>
                            <w:proofErr w:type="gramEnd"/>
                            <w:r>
                              <w:t xml:space="preserve"> and restlessness</w:t>
                            </w:r>
                          </w:p>
                          <w:p w14:paraId="2B406228" w14:textId="77777777" w:rsidR="00AE59A1" w:rsidRDefault="00AE59A1" w:rsidP="00AE5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4A75D" id="_x0000_t202" coordsize="21600,21600" o:spt="202" path="m,l,21600r21600,l21600,xe">
                <v:stroke joinstyle="miter"/>
                <v:path gradientshapeok="t" o:connecttype="rect"/>
              </v:shapetype>
              <v:shape id="Text Box 1" o:spid="_x0000_s1027" type="#_x0000_t202" style="position:absolute;left:0;text-align:left;margin-left:0;margin-top:.85pt;width:177.75pt;height:4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" fillcolor="window" stroked="f" strokeweight=".5pt">
                <v:textbox>
                  <w:txbxContent>
                    <w:p w14:paraId="14701773" w14:textId="79E1B5DD" w:rsidR="00AE59A1" w:rsidRDefault="00AE59A1" w:rsidP="00AE59A1">
                      <w:r>
                        <w:t xml:space="preserve">Too much energy produces </w:t>
                      </w:r>
                      <w:r w:rsidR="00DE1B45">
                        <w:t xml:space="preserve">desire, </w:t>
                      </w:r>
                      <w:proofErr w:type="gramStart"/>
                      <w:r w:rsidR="00DE1B45">
                        <w:t>aversion</w:t>
                      </w:r>
                      <w:proofErr w:type="gramEnd"/>
                      <w:r>
                        <w:t xml:space="preserve"> and restlessness</w:t>
                      </w:r>
                    </w:p>
                    <w:p w14:paraId="2B406228" w14:textId="77777777" w:rsidR="00AE59A1" w:rsidRDefault="00AE59A1" w:rsidP="00AE59A1"/>
                  </w:txbxContent>
                </v:textbox>
                <w10:wrap anchorx="margin"/>
              </v:shape>
            </w:pict>
          </mc:Fallback>
        </mc:AlternateContent>
      </w:r>
    </w:p>
    <w:p w14:paraId="405F5260"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r w:rsidRPr="00DE1B45">
        <w:rPr>
          <w:rFonts w:asciiTheme="minorHAnsi" w:hAnsiTheme="minorHAnsi" w:cstheme="minorHAnsi"/>
          <w:noProof/>
          <w:sz w:val="24"/>
          <w:szCs w:val="28"/>
        </w:rPr>
        <mc:AlternateContent>
          <mc:Choice Requires="wps">
            <w:drawing>
              <wp:anchor distT="0" distB="0" distL="114300" distR="114300" simplePos="0" relativeHeight="251663360" behindDoc="0" locked="0" layoutInCell="1" allowOverlap="1" wp14:anchorId="12FE4D07" wp14:editId="40DDC336">
                <wp:simplePos x="0" y="0"/>
                <wp:positionH relativeFrom="margin">
                  <wp:align>center</wp:align>
                </wp:positionH>
                <wp:positionV relativeFrom="paragraph">
                  <wp:posOffset>81915</wp:posOffset>
                </wp:positionV>
                <wp:extent cx="45719" cy="2581275"/>
                <wp:effectExtent l="76200" t="38100" r="69215" b="47625"/>
                <wp:wrapNone/>
                <wp:docPr id="5" name="Straight Arrow Connector 5"/>
                <wp:cNvGraphicFramePr/>
                <a:graphic xmlns:a="http://schemas.openxmlformats.org/drawingml/2006/main">
                  <a:graphicData uri="http://schemas.microsoft.com/office/word/2010/wordprocessingShape">
                    <wps:wsp>
                      <wps:cNvCnPr/>
                      <wps:spPr>
                        <a:xfrm>
                          <a:off x="0" y="0"/>
                          <a:ext cx="45719" cy="2581275"/>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962995" id="_x0000_t32" coordsize="21600,21600" o:spt="32" o:oned="t" path="m,l21600,21600e" filled="f">
                <v:path arrowok="t" fillok="f" o:connecttype="none"/>
                <o:lock v:ext="edit" shapetype="t"/>
              </v:shapetype>
              <v:shape id="Straight Arrow Connector 5" o:spid="_x0000_s1026" type="#_x0000_t32" style="position:absolute;margin-left:0;margin-top:6.45pt;width:3.6pt;height:20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" strokecolor="windowText" strokeweight="1pt">
                <v:stroke startarrow="block" endarrow="block" joinstyle="miter"/>
                <w10:wrap anchorx="margin"/>
              </v:shape>
            </w:pict>
          </mc:Fallback>
        </mc:AlternateContent>
      </w:r>
      <w:r w:rsidRPr="00DE1B45">
        <w:rPr>
          <w:rFonts w:asciiTheme="minorHAnsi" w:hAnsiTheme="minorHAnsi" w:cstheme="minorHAnsi"/>
          <w:noProof/>
          <w:sz w:val="24"/>
          <w:szCs w:val="28"/>
        </w:rPr>
        <mc:AlternateContent>
          <mc:Choice Requires="wps">
            <w:drawing>
              <wp:anchor distT="0" distB="0" distL="114300" distR="114300" simplePos="0" relativeHeight="251666432" behindDoc="0" locked="0" layoutInCell="1" allowOverlap="1" wp14:anchorId="1696B4E7" wp14:editId="2EA6C3EE">
                <wp:simplePos x="0" y="0"/>
                <wp:positionH relativeFrom="column">
                  <wp:posOffset>2000250</wp:posOffset>
                </wp:positionH>
                <wp:positionV relativeFrom="paragraph">
                  <wp:posOffset>281940</wp:posOffset>
                </wp:positionV>
                <wp:extent cx="1276350" cy="438150"/>
                <wp:effectExtent l="0" t="0" r="57150" b="76200"/>
                <wp:wrapNone/>
                <wp:docPr id="8" name="Straight Arrow Connector 8"/>
                <wp:cNvGraphicFramePr/>
                <a:graphic xmlns:a="http://schemas.openxmlformats.org/drawingml/2006/main">
                  <a:graphicData uri="http://schemas.microsoft.com/office/word/2010/wordprocessingShape">
                    <wps:wsp>
                      <wps:cNvCnPr/>
                      <wps:spPr>
                        <a:xfrm>
                          <a:off x="0" y="0"/>
                          <a:ext cx="1276350" cy="4381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2D41D9" id="Straight Arrow Connector 8" o:spid="_x0000_s1026" type="#_x0000_t32" style="position:absolute;margin-left:157.5pt;margin-top:22.2pt;width:100.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" strokecolor="windowText" strokeweight="1pt">
                <v:stroke endarrow="block" joinstyle="miter"/>
              </v:shape>
            </w:pict>
          </mc:Fallback>
        </mc:AlternateContent>
      </w:r>
    </w:p>
    <w:p w14:paraId="23E8110C"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r w:rsidRPr="00DE1B45">
        <w:rPr>
          <w:rFonts w:asciiTheme="minorHAnsi" w:hAnsiTheme="minorHAnsi" w:cstheme="minorHAnsi"/>
          <w:noProof/>
          <w:sz w:val="24"/>
          <w:szCs w:val="28"/>
        </w:rPr>
        <mc:AlternateContent>
          <mc:Choice Requires="wps">
            <w:drawing>
              <wp:anchor distT="0" distB="0" distL="114300" distR="114300" simplePos="0" relativeHeight="251667456" behindDoc="0" locked="0" layoutInCell="1" allowOverlap="1" wp14:anchorId="4EB75C46" wp14:editId="6B5BC8F6">
                <wp:simplePos x="0" y="0"/>
                <wp:positionH relativeFrom="column">
                  <wp:posOffset>1876425</wp:posOffset>
                </wp:positionH>
                <wp:positionV relativeFrom="paragraph">
                  <wp:posOffset>200026</wp:posOffset>
                </wp:positionV>
                <wp:extent cx="847725" cy="590550"/>
                <wp:effectExtent l="0" t="0" r="66675" b="57150"/>
                <wp:wrapNone/>
                <wp:docPr id="9" name="Straight Arrow Connector 9"/>
                <wp:cNvGraphicFramePr/>
                <a:graphic xmlns:a="http://schemas.openxmlformats.org/drawingml/2006/main">
                  <a:graphicData uri="http://schemas.microsoft.com/office/word/2010/wordprocessingShape">
                    <wps:wsp>
                      <wps:cNvCnPr/>
                      <wps:spPr>
                        <a:xfrm>
                          <a:off x="0" y="0"/>
                          <a:ext cx="847725" cy="5905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75A8BB" id="Straight Arrow Connector 9" o:spid="_x0000_s1026" type="#_x0000_t32" style="position:absolute;margin-left:147.75pt;margin-top:15.75pt;width:66.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" strokecolor="windowText" strokeweight="1pt">
                <v:stroke endarrow="block" joinstyle="miter"/>
              </v:shape>
            </w:pict>
          </mc:Fallback>
        </mc:AlternateContent>
      </w:r>
    </w:p>
    <w:p w14:paraId="18E2BE4C"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p>
    <w:p w14:paraId="4DAB2148"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r w:rsidRPr="00DE1B45">
        <w:rPr>
          <w:rFonts w:asciiTheme="minorHAnsi" w:hAnsiTheme="minorHAnsi" w:cstheme="minorHAnsi"/>
          <w:noProof/>
          <w:sz w:val="24"/>
          <w:szCs w:val="28"/>
        </w:rPr>
        <mc:AlternateContent>
          <mc:Choice Requires="wps">
            <w:drawing>
              <wp:anchor distT="0" distB="0" distL="114300" distR="114300" simplePos="0" relativeHeight="251672576" behindDoc="0" locked="0" layoutInCell="1" allowOverlap="1" wp14:anchorId="3B3975E9" wp14:editId="266D3EE4">
                <wp:simplePos x="0" y="0"/>
                <wp:positionH relativeFrom="column">
                  <wp:posOffset>2181225</wp:posOffset>
                </wp:positionH>
                <wp:positionV relativeFrom="paragraph">
                  <wp:posOffset>313055</wp:posOffset>
                </wp:positionV>
                <wp:extent cx="1123950" cy="457200"/>
                <wp:effectExtent l="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1123950" cy="4572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E24D53" id="Straight Arrow Connector 14" o:spid="_x0000_s1026" type="#_x0000_t32" style="position:absolute;margin-left:171.75pt;margin-top:24.65pt;width:88.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" strokecolor="windowText" strokeweight="1pt">
                <v:stroke endarrow="block" joinstyle="miter"/>
              </v:shape>
            </w:pict>
          </mc:Fallback>
        </mc:AlternateContent>
      </w:r>
      <w:r w:rsidRPr="00DE1B45">
        <w:rPr>
          <w:rFonts w:asciiTheme="minorHAnsi" w:hAnsiTheme="minorHAnsi" w:cstheme="minorHAnsi"/>
          <w:noProof/>
          <w:sz w:val="24"/>
          <w:szCs w:val="28"/>
        </w:rPr>
        <mc:AlternateContent>
          <mc:Choice Requires="wps">
            <w:drawing>
              <wp:anchor distT="0" distB="0" distL="114300" distR="114300" simplePos="0" relativeHeight="251669504" behindDoc="0" locked="0" layoutInCell="1" allowOverlap="1" wp14:anchorId="48128319" wp14:editId="093C40DC">
                <wp:simplePos x="0" y="0"/>
                <wp:positionH relativeFrom="column">
                  <wp:posOffset>4019550</wp:posOffset>
                </wp:positionH>
                <wp:positionV relativeFrom="paragraph">
                  <wp:posOffset>331470</wp:posOffset>
                </wp:positionV>
                <wp:extent cx="800100" cy="638175"/>
                <wp:effectExtent l="38100" t="38100" r="19050"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800100" cy="638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44A714" id="Straight Arrow Connector 11" o:spid="_x0000_s1026" type="#_x0000_t32" style="position:absolute;margin-left:316.5pt;margin-top:26.1pt;width:63pt;height:50.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" strokecolor="windowText" strokeweight="1pt">
                <v:stroke endarrow="block" joinstyle="miter"/>
              </v:shape>
            </w:pict>
          </mc:Fallback>
        </mc:AlternateContent>
      </w:r>
      <w:r w:rsidRPr="00DE1B45">
        <w:rPr>
          <w:rFonts w:asciiTheme="minorHAnsi" w:hAnsiTheme="minorHAnsi" w:cstheme="minorHAnsi"/>
          <w:noProof/>
          <w:sz w:val="24"/>
          <w:szCs w:val="28"/>
        </w:rPr>
        <mc:AlternateContent>
          <mc:Choice Requires="wps">
            <w:drawing>
              <wp:anchor distT="0" distB="0" distL="114300" distR="114300" simplePos="0" relativeHeight="251662336" behindDoc="0" locked="0" layoutInCell="1" allowOverlap="1" wp14:anchorId="6790E52D" wp14:editId="3CB4E476">
                <wp:simplePos x="0" y="0"/>
                <wp:positionH relativeFrom="column">
                  <wp:posOffset>4905375</wp:posOffset>
                </wp:positionH>
                <wp:positionV relativeFrom="paragraph">
                  <wp:posOffset>113030</wp:posOffset>
                </wp:positionV>
                <wp:extent cx="160020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00200" cy="257175"/>
                        </a:xfrm>
                        <a:prstGeom prst="rect">
                          <a:avLst/>
                        </a:prstGeom>
                        <a:solidFill>
                          <a:sysClr val="window" lastClr="FFFFFF"/>
                        </a:solidFill>
                        <a:ln w="6350">
                          <a:noFill/>
                        </a:ln>
                        <a:effectLst/>
                      </wps:spPr>
                      <wps:txbx>
                        <w:txbxContent>
                          <w:p w14:paraId="575DCA08" w14:textId="77777777" w:rsidR="00AE59A1" w:rsidRDefault="00AE59A1" w:rsidP="00AE59A1">
                            <w:r>
                              <w:t>Strong skepticism/doubt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6FCE" id="Text Box 4" o:spid="_x0000_s1028" type="#_x0000_t202" style="position:absolute;left:0;text-align:left;margin-left:386.25pt;margin-top:8.9pt;width:126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" fillcolor="window" stroked="f" strokeweight=".5pt">
                <v:textbox>
                  <w:txbxContent>
                    <w:p w:rsidR="00AE59A1" w:rsidRDefault="00AE59A1" w:rsidP="00AE59A1">
                      <w:r>
                        <w:t>Strong skepticism/doubt</w:t>
                      </w:r>
                    </w:p>
                  </w:txbxContent>
                </v:textbox>
              </v:shape>
            </w:pict>
          </mc:Fallback>
        </mc:AlternateContent>
      </w:r>
      <w:r w:rsidRPr="00DE1B45">
        <w:rPr>
          <w:rFonts w:asciiTheme="minorHAnsi" w:hAnsiTheme="minorHAnsi" w:cstheme="minorHAnsi"/>
          <w:noProof/>
          <w:sz w:val="24"/>
          <w:szCs w:val="28"/>
        </w:rPr>
        <mc:AlternateContent>
          <mc:Choice Requires="wps">
            <w:drawing>
              <wp:anchor distT="0" distB="0" distL="114300" distR="114300" simplePos="0" relativeHeight="251664384" behindDoc="0" locked="0" layoutInCell="1" allowOverlap="1" wp14:anchorId="02AD590A" wp14:editId="4F3D83C3">
                <wp:simplePos x="0" y="0"/>
                <wp:positionH relativeFrom="margin">
                  <wp:align>center</wp:align>
                </wp:positionH>
                <wp:positionV relativeFrom="paragraph">
                  <wp:posOffset>236855</wp:posOffset>
                </wp:positionV>
                <wp:extent cx="2876550" cy="9525"/>
                <wp:effectExtent l="38100" t="76200" r="19050" b="85725"/>
                <wp:wrapNone/>
                <wp:docPr id="6" name="Straight Arrow Connector 6"/>
                <wp:cNvGraphicFramePr/>
                <a:graphic xmlns:a="http://schemas.openxmlformats.org/drawingml/2006/main">
                  <a:graphicData uri="http://schemas.microsoft.com/office/word/2010/wordprocessingShape">
                    <wps:wsp>
                      <wps:cNvCnPr/>
                      <wps:spPr>
                        <a:xfrm flipV="1">
                          <a:off x="0" y="0"/>
                          <a:ext cx="2876550" cy="9525"/>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6B1AD7C" id="Straight Arrow Connector 6" o:spid="_x0000_s1026" type="#_x0000_t32" style="position:absolute;margin-left:0;margin-top:18.65pt;width:226.5pt;height:.75pt;flip:y;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" strokecolor="windowText" strokeweight="1pt">
                <v:stroke startarrow="block" endarrow="block" joinstyle="miter"/>
                <w10:wrap anchorx="margin"/>
              </v:shape>
            </w:pict>
          </mc:Fallback>
        </mc:AlternateContent>
      </w:r>
      <w:r w:rsidRPr="00DE1B45">
        <w:rPr>
          <w:rFonts w:asciiTheme="minorHAnsi" w:hAnsiTheme="minorHAnsi" w:cstheme="minorHAnsi"/>
          <w:noProof/>
          <w:sz w:val="24"/>
          <w:szCs w:val="28"/>
        </w:rPr>
        <mc:AlternateContent>
          <mc:Choice Requires="wps">
            <w:drawing>
              <wp:anchor distT="0" distB="0" distL="114300" distR="114300" simplePos="0" relativeHeight="251661312" behindDoc="0" locked="0" layoutInCell="1" allowOverlap="1" wp14:anchorId="05F4B35A" wp14:editId="17913035">
                <wp:simplePos x="0" y="0"/>
                <wp:positionH relativeFrom="margin">
                  <wp:align>left</wp:align>
                </wp:positionH>
                <wp:positionV relativeFrom="paragraph">
                  <wp:posOffset>103505</wp:posOffset>
                </wp:positionV>
                <wp:extent cx="22002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00275" cy="285750"/>
                        </a:xfrm>
                        <a:prstGeom prst="rect">
                          <a:avLst/>
                        </a:prstGeom>
                        <a:solidFill>
                          <a:sysClr val="window" lastClr="FFFFFF"/>
                        </a:solidFill>
                        <a:ln w="6350">
                          <a:noFill/>
                        </a:ln>
                        <a:effectLst/>
                      </wps:spPr>
                      <wps:txbx>
                        <w:txbxContent>
                          <w:p w14:paraId="10BD737A" w14:textId="77777777" w:rsidR="00AE59A1" w:rsidRDefault="00AE59A1" w:rsidP="00AE59A1">
                            <w:r>
                              <w:t>Strong identification/attachment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816A0" id="Text Box 3" o:spid="_x0000_s1029" type="#_x0000_t202" style="position:absolute;left:0;text-align:left;margin-left:0;margin-top:8.15pt;width:173.2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" fillcolor="window" stroked="f" strokeweight=".5pt">
                <v:textbox>
                  <w:txbxContent>
                    <w:p w:rsidR="00AE59A1" w:rsidRDefault="00AE59A1" w:rsidP="00AE59A1">
                      <w:r>
                        <w:t>Strong identification/attachment</w:t>
                      </w:r>
                    </w:p>
                  </w:txbxContent>
                </v:textbox>
                <w10:wrap anchorx="margin"/>
              </v:shape>
            </w:pict>
          </mc:Fallback>
        </mc:AlternateContent>
      </w:r>
    </w:p>
    <w:p w14:paraId="39289F6C"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p>
    <w:p w14:paraId="6678CB06"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r w:rsidRPr="00DE1B45">
        <w:rPr>
          <w:rFonts w:asciiTheme="minorHAnsi" w:hAnsiTheme="minorHAnsi" w:cstheme="minorHAnsi"/>
          <w:noProof/>
          <w:sz w:val="24"/>
          <w:szCs w:val="28"/>
        </w:rPr>
        <mc:AlternateContent>
          <mc:Choice Requires="wps">
            <w:drawing>
              <wp:anchor distT="0" distB="0" distL="114300" distR="114300" simplePos="0" relativeHeight="251671552" behindDoc="0" locked="0" layoutInCell="1" allowOverlap="1" wp14:anchorId="37F310AF" wp14:editId="02D3E298">
                <wp:simplePos x="0" y="0"/>
                <wp:positionH relativeFrom="column">
                  <wp:posOffset>95250</wp:posOffset>
                </wp:positionH>
                <wp:positionV relativeFrom="paragraph">
                  <wp:posOffset>6985</wp:posOffset>
                </wp:positionV>
                <wp:extent cx="2171700" cy="666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71700" cy="666750"/>
                        </a:xfrm>
                        <a:prstGeom prst="rect">
                          <a:avLst/>
                        </a:prstGeom>
                        <a:solidFill>
                          <a:sysClr val="window" lastClr="FFFFFF"/>
                        </a:solidFill>
                        <a:ln w="6350">
                          <a:noFill/>
                        </a:ln>
                        <a:effectLst/>
                      </wps:spPr>
                      <wps:txbx>
                        <w:txbxContent>
                          <w:p w14:paraId="600F89DD" w14:textId="77777777" w:rsidR="00AE59A1" w:rsidRDefault="00AE59A1" w:rsidP="00AE59A1">
                            <w:r>
                              <w:t xml:space="preserve">This intersection is always moving; vipassana brings stability, and perfect balance is self-mastery.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876B5" id="Text Box 13" o:spid="_x0000_s1030" type="#_x0000_t202" style="position:absolute;left:0;text-align:left;margin-left:7.5pt;margin-top:.55pt;width:171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" fillcolor="window" stroked="f" strokeweight=".5pt">
                <v:textbox>
                  <w:txbxContent>
                    <w:p w:rsidR="00AE59A1" w:rsidRDefault="00AE59A1" w:rsidP="00AE59A1">
                      <w:r>
                        <w:t xml:space="preserve">This intersection is always moving; </w:t>
                      </w:r>
                      <w:proofErr w:type="spellStart"/>
                      <w:r>
                        <w:t>vipassana</w:t>
                      </w:r>
                      <w:proofErr w:type="spellEnd"/>
                      <w:r>
                        <w:t xml:space="preserve"> brings stability, and perfect balance is self-mastery.  </w:t>
                      </w:r>
                    </w:p>
                  </w:txbxContent>
                </v:textbox>
              </v:shape>
            </w:pict>
          </mc:Fallback>
        </mc:AlternateContent>
      </w:r>
      <w:r w:rsidRPr="00DE1B45">
        <w:rPr>
          <w:rFonts w:asciiTheme="minorHAnsi" w:hAnsiTheme="minorHAnsi" w:cstheme="minorHAnsi"/>
          <w:noProof/>
          <w:sz w:val="24"/>
          <w:szCs w:val="28"/>
        </w:rPr>
        <mc:AlternateContent>
          <mc:Choice Requires="wps">
            <w:drawing>
              <wp:anchor distT="0" distB="0" distL="114300" distR="114300" simplePos="0" relativeHeight="251670528" behindDoc="0" locked="0" layoutInCell="1" allowOverlap="1" wp14:anchorId="15A88C9B" wp14:editId="7E26D04D">
                <wp:simplePos x="0" y="0"/>
                <wp:positionH relativeFrom="column">
                  <wp:posOffset>3533775</wp:posOffset>
                </wp:positionH>
                <wp:positionV relativeFrom="paragraph">
                  <wp:posOffset>45085</wp:posOffset>
                </wp:positionV>
                <wp:extent cx="1019175" cy="495300"/>
                <wp:effectExtent l="38100" t="38100" r="28575"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1019175" cy="4953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ADC54AD" id="Straight Arrow Connector 12" o:spid="_x0000_s1026" type="#_x0000_t32" style="position:absolute;margin-left:278.25pt;margin-top:3.55pt;width:80.25pt;height:3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" strokecolor="windowText" strokeweight="1pt">
                <v:stroke endarrow="block" joinstyle="miter"/>
              </v:shape>
            </w:pict>
          </mc:Fallback>
        </mc:AlternateContent>
      </w:r>
    </w:p>
    <w:p w14:paraId="43118863"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r w:rsidRPr="00DE1B45">
        <w:rPr>
          <w:rFonts w:asciiTheme="minorHAnsi" w:hAnsiTheme="minorHAnsi" w:cstheme="minorHAnsi"/>
          <w:noProof/>
          <w:sz w:val="24"/>
          <w:szCs w:val="28"/>
        </w:rPr>
        <mc:AlternateContent>
          <mc:Choice Requires="wps">
            <w:drawing>
              <wp:anchor distT="0" distB="0" distL="114300" distR="114300" simplePos="0" relativeHeight="251668480" behindDoc="0" locked="0" layoutInCell="1" allowOverlap="1" wp14:anchorId="32122172" wp14:editId="7C99D579">
                <wp:simplePos x="0" y="0"/>
                <wp:positionH relativeFrom="column">
                  <wp:posOffset>4638675</wp:posOffset>
                </wp:positionH>
                <wp:positionV relativeFrom="paragraph">
                  <wp:posOffset>29845</wp:posOffset>
                </wp:positionV>
                <wp:extent cx="1981200" cy="638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981200" cy="638175"/>
                        </a:xfrm>
                        <a:prstGeom prst="rect">
                          <a:avLst/>
                        </a:prstGeom>
                        <a:solidFill>
                          <a:sysClr val="window" lastClr="FFFFFF"/>
                        </a:solidFill>
                        <a:ln w="6350">
                          <a:noFill/>
                        </a:ln>
                        <a:effectLst/>
                      </wps:spPr>
                      <wps:txbx>
                        <w:txbxContent>
                          <w:p w14:paraId="6B7BA8CF" w14:textId="77777777" w:rsidR="00AE59A1" w:rsidRDefault="00AE59A1" w:rsidP="00AE59A1">
                            <w:r>
                              <w:t>Equanimity:</w:t>
                            </w:r>
                          </w:p>
                          <w:p w14:paraId="0207FA13" w14:textId="77777777" w:rsidR="00AE59A1" w:rsidRDefault="00AE59A1" w:rsidP="00AE59A1">
                            <w:r>
                              <w:t xml:space="preserve">Optimal dynamic balancing of affect and </w:t>
                            </w:r>
                            <w:proofErr w:type="spellStart"/>
                            <w:r>
                              <w:t>indentification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5923C" id="Text Box 10" o:spid="_x0000_s1031" type="#_x0000_t202" style="position:absolute;left:0;text-align:left;margin-left:365.25pt;margin-top:2.35pt;width:156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" fillcolor="window" stroked="f" strokeweight=".5pt">
                <v:textbox>
                  <w:txbxContent>
                    <w:p w:rsidR="00AE59A1" w:rsidRDefault="00AE59A1" w:rsidP="00AE59A1">
                      <w:r>
                        <w:t>Equanimity:</w:t>
                      </w:r>
                    </w:p>
                    <w:p w:rsidR="00AE59A1" w:rsidRDefault="00AE59A1" w:rsidP="00AE59A1">
                      <w:r>
                        <w:t xml:space="preserve">Optimal dynamic balancing of affect and </w:t>
                      </w:r>
                      <w:proofErr w:type="spellStart"/>
                      <w:r>
                        <w:t>indentification</w:t>
                      </w:r>
                      <w:proofErr w:type="spellEnd"/>
                    </w:p>
                  </w:txbxContent>
                </v:textbox>
              </v:shape>
            </w:pict>
          </mc:Fallback>
        </mc:AlternateContent>
      </w:r>
    </w:p>
    <w:p w14:paraId="12AA0453"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p>
    <w:p w14:paraId="1F74AD23"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r w:rsidRPr="00DE1B45">
        <w:rPr>
          <w:rFonts w:asciiTheme="minorHAnsi" w:hAnsiTheme="minorHAnsi" w:cstheme="minorHAnsi"/>
          <w:noProof/>
          <w:sz w:val="24"/>
          <w:szCs w:val="28"/>
        </w:rPr>
        <mc:AlternateContent>
          <mc:Choice Requires="wps">
            <w:drawing>
              <wp:anchor distT="0" distB="0" distL="114300" distR="114300" simplePos="0" relativeHeight="251660288" behindDoc="0" locked="0" layoutInCell="1" allowOverlap="1" wp14:anchorId="349F729A" wp14:editId="63FC4A4C">
                <wp:simplePos x="0" y="0"/>
                <wp:positionH relativeFrom="margin">
                  <wp:align>center</wp:align>
                </wp:positionH>
                <wp:positionV relativeFrom="paragraph">
                  <wp:posOffset>104775</wp:posOffset>
                </wp:positionV>
                <wp:extent cx="1704975" cy="533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704975" cy="533400"/>
                        </a:xfrm>
                        <a:prstGeom prst="rect">
                          <a:avLst/>
                        </a:prstGeom>
                        <a:solidFill>
                          <a:sysClr val="window" lastClr="FFFFFF"/>
                        </a:solidFill>
                        <a:ln w="6350">
                          <a:noFill/>
                        </a:ln>
                        <a:effectLst/>
                      </wps:spPr>
                      <wps:txbx>
                        <w:txbxContent>
                          <w:p w14:paraId="3FF145D4" w14:textId="77777777" w:rsidR="00AE59A1" w:rsidRDefault="00AE59A1" w:rsidP="00AE59A1">
                            <w:r>
                              <w:t>Too little energy produces   sloth and torpor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E2F1" id="Text Box 2" o:spid="_x0000_s1032" type="#_x0000_t202" style="position:absolute;left:0;text-align:left;margin-left:0;margin-top:8.25pt;width:134.25pt;height:4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" fillcolor="window" stroked="f" strokeweight=".5pt">
                <v:textbox>
                  <w:txbxContent>
                    <w:p w:rsidR="00AE59A1" w:rsidRDefault="00AE59A1" w:rsidP="00AE59A1">
                      <w:r>
                        <w:t>Too little energy produces   sloth and torpor</w:t>
                      </w:r>
                    </w:p>
                  </w:txbxContent>
                </v:textbox>
                <w10:wrap anchorx="margin"/>
              </v:shape>
            </w:pict>
          </mc:Fallback>
        </mc:AlternateContent>
      </w:r>
    </w:p>
    <w:p w14:paraId="5A22C80B" w14:textId="77777777" w:rsidR="00AE59A1" w:rsidRPr="00DE1B45" w:rsidRDefault="00AE59A1" w:rsidP="00AE59A1">
      <w:pPr>
        <w:spacing w:before="100" w:beforeAutospacing="1" w:after="100" w:afterAutospacing="1"/>
        <w:ind w:firstLine="360"/>
        <w:rPr>
          <w:rFonts w:asciiTheme="minorHAnsi" w:hAnsiTheme="minorHAnsi" w:cstheme="minorHAnsi"/>
          <w:sz w:val="24"/>
          <w:szCs w:val="28"/>
        </w:rPr>
      </w:pPr>
    </w:p>
    <w:p w14:paraId="03612DE9" w14:textId="467D25B2" w:rsidR="00256F9B" w:rsidRDefault="002152FD" w:rsidP="00DE1B45">
      <w:pPr>
        <w:ind w:firstLine="360"/>
        <w:rPr>
          <w:rFonts w:asciiTheme="minorHAnsi" w:hAnsiTheme="minorHAnsi" w:cstheme="minorHAnsi"/>
          <w:sz w:val="22"/>
          <w:szCs w:val="22"/>
        </w:rPr>
      </w:pPr>
      <w:r>
        <w:rPr>
          <w:rFonts w:asciiTheme="minorHAnsi" w:hAnsiTheme="minorHAnsi" w:cstheme="minorHAnsi"/>
          <w:sz w:val="22"/>
          <w:szCs w:val="22"/>
        </w:rPr>
        <w:t>The</w:t>
      </w:r>
      <w:r w:rsidR="00DE1B45">
        <w:rPr>
          <w:rFonts w:asciiTheme="minorHAnsi" w:hAnsiTheme="minorHAnsi" w:cstheme="minorHAnsi"/>
          <w:sz w:val="22"/>
          <w:szCs w:val="22"/>
        </w:rPr>
        <w:t xml:space="preserve"> Universal Wholesome Mind Conditioners </w:t>
      </w:r>
      <w:r w:rsidR="002E594C">
        <w:rPr>
          <w:rFonts w:asciiTheme="minorHAnsi" w:hAnsiTheme="minorHAnsi" w:cstheme="minorHAnsi"/>
          <w:sz w:val="22"/>
          <w:szCs w:val="22"/>
        </w:rPr>
        <w:t xml:space="preserve">interact with the Universal </w:t>
      </w:r>
      <w:r w:rsidR="00294A38">
        <w:rPr>
          <w:rFonts w:asciiTheme="minorHAnsi" w:hAnsiTheme="minorHAnsi" w:cstheme="minorHAnsi"/>
          <w:sz w:val="22"/>
          <w:szCs w:val="22"/>
        </w:rPr>
        <w:t xml:space="preserve">Mind Conditioners, </w:t>
      </w:r>
      <w:r w:rsidR="00C370B0">
        <w:rPr>
          <w:rFonts w:asciiTheme="minorHAnsi" w:hAnsiTheme="minorHAnsi" w:cstheme="minorHAnsi"/>
          <w:i/>
          <w:iCs/>
          <w:sz w:val="22"/>
          <w:szCs w:val="22"/>
        </w:rPr>
        <w:t xml:space="preserve">Feeling, Perception, </w:t>
      </w:r>
      <w:r w:rsidR="00294A38" w:rsidRPr="00C370B0">
        <w:rPr>
          <w:rFonts w:asciiTheme="minorHAnsi" w:hAnsiTheme="minorHAnsi" w:cstheme="minorHAnsi"/>
          <w:i/>
          <w:iCs/>
          <w:sz w:val="22"/>
          <w:szCs w:val="22"/>
        </w:rPr>
        <w:t xml:space="preserve">Contact, Volition, Concentration, Vitality </w:t>
      </w:r>
      <w:r w:rsidR="00294A38" w:rsidRPr="00C370B0">
        <w:rPr>
          <w:rFonts w:asciiTheme="minorHAnsi" w:hAnsiTheme="minorHAnsi" w:cstheme="minorHAnsi"/>
          <w:sz w:val="22"/>
          <w:szCs w:val="22"/>
        </w:rPr>
        <w:t>and</w:t>
      </w:r>
      <w:r w:rsidR="00294A38" w:rsidRPr="00C370B0">
        <w:rPr>
          <w:rFonts w:asciiTheme="minorHAnsi" w:hAnsiTheme="minorHAnsi" w:cstheme="minorHAnsi"/>
          <w:i/>
          <w:iCs/>
          <w:sz w:val="22"/>
          <w:szCs w:val="22"/>
        </w:rPr>
        <w:t xml:space="preserve"> Attention</w:t>
      </w:r>
      <w:r>
        <w:rPr>
          <w:rFonts w:asciiTheme="minorHAnsi" w:hAnsiTheme="minorHAnsi" w:cstheme="minorHAnsi"/>
          <w:sz w:val="22"/>
          <w:szCs w:val="22"/>
        </w:rPr>
        <w:t xml:space="preserve">.  Additionally, the wholesome Occasional Mind Conditioners, </w:t>
      </w:r>
      <w:r w:rsidRPr="002152FD">
        <w:rPr>
          <w:rFonts w:asciiTheme="minorHAnsi" w:hAnsiTheme="minorHAnsi" w:cstheme="minorHAnsi"/>
          <w:i/>
          <w:iCs/>
          <w:sz w:val="22"/>
          <w:szCs w:val="22"/>
        </w:rPr>
        <w:t xml:space="preserve">Bringing Attention to an Object, </w:t>
      </w:r>
      <w:proofErr w:type="gramStart"/>
      <w:r w:rsidRPr="002152FD">
        <w:rPr>
          <w:rFonts w:asciiTheme="minorHAnsi" w:hAnsiTheme="minorHAnsi" w:cstheme="minorHAnsi"/>
          <w:i/>
          <w:iCs/>
          <w:sz w:val="22"/>
          <w:szCs w:val="22"/>
        </w:rPr>
        <w:t>Sustaining</w:t>
      </w:r>
      <w:proofErr w:type="gramEnd"/>
      <w:r w:rsidRPr="002152FD">
        <w:rPr>
          <w:rFonts w:asciiTheme="minorHAnsi" w:hAnsiTheme="minorHAnsi" w:cstheme="minorHAnsi"/>
          <w:i/>
          <w:iCs/>
          <w:sz w:val="22"/>
          <w:szCs w:val="22"/>
        </w:rPr>
        <w:t xml:space="preserve"> that Attention, Determination, </w:t>
      </w:r>
      <w:r w:rsidRPr="002152FD">
        <w:rPr>
          <w:rFonts w:asciiTheme="minorHAnsi" w:hAnsiTheme="minorHAnsi" w:cstheme="minorHAnsi"/>
          <w:i/>
          <w:iCs/>
          <w:sz w:val="22"/>
          <w:szCs w:val="22"/>
        </w:rPr>
        <w:t>Energy</w:t>
      </w:r>
      <w:r w:rsidRPr="002152FD">
        <w:rPr>
          <w:rFonts w:asciiTheme="minorHAnsi" w:hAnsiTheme="minorHAnsi" w:cstheme="minorHAnsi"/>
          <w:i/>
          <w:iCs/>
          <w:sz w:val="22"/>
          <w:szCs w:val="22"/>
        </w:rPr>
        <w:t>, Enthusiasm</w:t>
      </w:r>
      <w:r>
        <w:rPr>
          <w:rFonts w:asciiTheme="minorHAnsi" w:hAnsiTheme="minorHAnsi" w:cstheme="minorHAnsi"/>
          <w:sz w:val="22"/>
          <w:szCs w:val="22"/>
        </w:rPr>
        <w:t xml:space="preserve">, and </w:t>
      </w:r>
      <w:r w:rsidRPr="002152FD">
        <w:rPr>
          <w:rFonts w:asciiTheme="minorHAnsi" w:hAnsiTheme="minorHAnsi" w:cstheme="minorHAnsi"/>
          <w:i/>
          <w:iCs/>
          <w:sz w:val="22"/>
          <w:szCs w:val="22"/>
        </w:rPr>
        <w:t>Will to Do</w:t>
      </w:r>
      <w:r>
        <w:rPr>
          <w:rFonts w:asciiTheme="minorHAnsi" w:hAnsiTheme="minorHAnsi" w:cstheme="minorHAnsi"/>
          <w:sz w:val="22"/>
          <w:szCs w:val="22"/>
        </w:rPr>
        <w:t xml:space="preserve"> participate in the process of self-organization.</w:t>
      </w:r>
      <w:r w:rsidR="00C370B0">
        <w:rPr>
          <w:rFonts w:asciiTheme="minorHAnsi" w:hAnsiTheme="minorHAnsi" w:cstheme="minorHAnsi"/>
          <w:sz w:val="22"/>
          <w:szCs w:val="22"/>
        </w:rPr>
        <w:t xml:space="preserve">  The following is an attempt to describe in and integrative way how these various conditioning functions simultaneously occur and create a brief aggregation—when several of these momentary aggregations are bound together, a process that occurs multiple times per second, the aggregates appear as an enduring, autonomous self.  The goal of the Awakening process is to “deconstruct” these binding moments, revealing the arising and passing away of the aggregates, proving the Buddhist concept of non-self to be real.</w:t>
      </w:r>
    </w:p>
    <w:p w14:paraId="59BD4E82" w14:textId="4E79C271" w:rsidR="00C370B0" w:rsidRDefault="00C370B0" w:rsidP="00C370B0">
      <w:pPr>
        <w:rPr>
          <w:rFonts w:asciiTheme="minorHAnsi" w:hAnsiTheme="minorHAnsi" w:cstheme="minorHAnsi"/>
          <w:sz w:val="22"/>
          <w:szCs w:val="22"/>
        </w:rPr>
      </w:pPr>
    </w:p>
    <w:p w14:paraId="30255480" w14:textId="5F33A8AD" w:rsidR="00C370B0" w:rsidRPr="007A33A9" w:rsidRDefault="00C370B0" w:rsidP="007A33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 sensory process is stimulated through </w:t>
      </w:r>
      <w:r w:rsidRPr="00C370B0">
        <w:rPr>
          <w:rFonts w:asciiTheme="minorHAnsi" w:hAnsiTheme="minorHAnsi" w:cstheme="minorHAnsi"/>
          <w:i/>
          <w:iCs/>
          <w:sz w:val="22"/>
          <w:szCs w:val="22"/>
        </w:rPr>
        <w:t>contact</w:t>
      </w:r>
      <w:r>
        <w:rPr>
          <w:rFonts w:asciiTheme="minorHAnsi" w:hAnsiTheme="minorHAnsi" w:cstheme="minorHAnsi"/>
          <w:sz w:val="22"/>
          <w:szCs w:val="22"/>
        </w:rPr>
        <w:t>, which is not available for conscious investigation.  For example, light stimulates the optical process, and this contact initiates the meaning-making process</w:t>
      </w:r>
      <w:r w:rsidR="007A33A9">
        <w:rPr>
          <w:rFonts w:asciiTheme="minorHAnsi" w:hAnsiTheme="minorHAnsi" w:cstheme="minorHAnsi"/>
          <w:sz w:val="22"/>
          <w:szCs w:val="22"/>
        </w:rPr>
        <w:t xml:space="preserve">, organized around </w:t>
      </w:r>
      <w:r w:rsidR="007A33A9" w:rsidRPr="007A33A9">
        <w:rPr>
          <w:rFonts w:asciiTheme="minorHAnsi" w:hAnsiTheme="minorHAnsi" w:cstheme="minorHAnsi"/>
          <w:i/>
          <w:iCs/>
          <w:sz w:val="22"/>
          <w:szCs w:val="22"/>
        </w:rPr>
        <w:t xml:space="preserve">feeling </w:t>
      </w:r>
      <w:r w:rsidR="007A33A9">
        <w:rPr>
          <w:rFonts w:asciiTheme="minorHAnsi" w:hAnsiTheme="minorHAnsi" w:cstheme="minorHAnsi"/>
          <w:sz w:val="22"/>
          <w:szCs w:val="22"/>
        </w:rPr>
        <w:t xml:space="preserve">and </w:t>
      </w:r>
      <w:r w:rsidR="007A33A9" w:rsidRPr="007A33A9">
        <w:rPr>
          <w:rFonts w:asciiTheme="minorHAnsi" w:hAnsiTheme="minorHAnsi" w:cstheme="minorHAnsi"/>
          <w:i/>
          <w:iCs/>
          <w:sz w:val="22"/>
          <w:szCs w:val="22"/>
        </w:rPr>
        <w:t>perception</w:t>
      </w:r>
      <w:r w:rsidRPr="007A33A9">
        <w:rPr>
          <w:rFonts w:asciiTheme="minorHAnsi" w:hAnsiTheme="minorHAnsi" w:cstheme="minorHAnsi"/>
          <w:sz w:val="22"/>
          <w:szCs w:val="22"/>
        </w:rPr>
        <w:t>.</w:t>
      </w:r>
    </w:p>
    <w:p w14:paraId="3F47A44E" w14:textId="63895E30" w:rsidR="00C370B0" w:rsidRDefault="001B4DDD" w:rsidP="00C370B0">
      <w:pPr>
        <w:pStyle w:val="ListParagraph"/>
        <w:numPr>
          <w:ilvl w:val="0"/>
          <w:numId w:val="2"/>
        </w:numPr>
        <w:rPr>
          <w:rFonts w:asciiTheme="minorHAnsi" w:hAnsiTheme="minorHAnsi" w:cstheme="minorHAnsi"/>
          <w:sz w:val="22"/>
          <w:szCs w:val="22"/>
        </w:rPr>
      </w:pPr>
      <w:r w:rsidRPr="007A33A9">
        <w:rPr>
          <w:rFonts w:asciiTheme="minorHAnsi" w:hAnsiTheme="minorHAnsi" w:cstheme="minorHAnsi"/>
          <w:i/>
          <w:iCs/>
          <w:sz w:val="22"/>
          <w:szCs w:val="22"/>
        </w:rPr>
        <w:t>Mindfulness</w:t>
      </w:r>
      <w:r>
        <w:rPr>
          <w:rFonts w:asciiTheme="minorHAnsi" w:hAnsiTheme="minorHAnsi" w:cstheme="minorHAnsi"/>
          <w:sz w:val="22"/>
          <w:szCs w:val="22"/>
        </w:rPr>
        <w:t xml:space="preserve">, another set of neural pathways, can </w:t>
      </w:r>
      <w:r w:rsidR="007A33A9">
        <w:rPr>
          <w:rFonts w:asciiTheme="minorHAnsi" w:hAnsiTheme="minorHAnsi" w:cstheme="minorHAnsi"/>
          <w:sz w:val="22"/>
          <w:szCs w:val="22"/>
        </w:rPr>
        <w:t xml:space="preserve">manifest </w:t>
      </w:r>
      <w:r w:rsidR="002152FD" w:rsidRPr="002152FD">
        <w:rPr>
          <w:rFonts w:asciiTheme="minorHAnsi" w:hAnsiTheme="minorHAnsi" w:cstheme="minorHAnsi"/>
          <w:i/>
          <w:iCs/>
          <w:sz w:val="22"/>
          <w:szCs w:val="22"/>
        </w:rPr>
        <w:t>concentrated</w:t>
      </w:r>
      <w:r w:rsidR="002152FD">
        <w:rPr>
          <w:rFonts w:asciiTheme="minorHAnsi" w:hAnsiTheme="minorHAnsi" w:cstheme="minorHAnsi"/>
          <w:sz w:val="22"/>
          <w:szCs w:val="22"/>
        </w:rPr>
        <w:t xml:space="preserve"> </w:t>
      </w:r>
      <w:r w:rsidR="007A33A9" w:rsidRPr="002152FD">
        <w:rPr>
          <w:rFonts w:asciiTheme="minorHAnsi" w:hAnsiTheme="minorHAnsi" w:cstheme="minorHAnsi"/>
          <w:i/>
          <w:iCs/>
          <w:sz w:val="22"/>
          <w:szCs w:val="22"/>
        </w:rPr>
        <w:t>attention</w:t>
      </w:r>
      <w:r w:rsidR="007A33A9">
        <w:rPr>
          <w:rFonts w:asciiTheme="minorHAnsi" w:hAnsiTheme="minorHAnsi" w:cstheme="minorHAnsi"/>
          <w:sz w:val="22"/>
          <w:szCs w:val="22"/>
        </w:rPr>
        <w:t xml:space="preserve"> </w:t>
      </w:r>
      <w:r w:rsidR="002152FD">
        <w:rPr>
          <w:rFonts w:asciiTheme="minorHAnsi" w:hAnsiTheme="minorHAnsi" w:cstheme="minorHAnsi"/>
          <w:sz w:val="22"/>
          <w:szCs w:val="22"/>
        </w:rPr>
        <w:t xml:space="preserve">through </w:t>
      </w:r>
      <w:r w:rsidR="002152FD" w:rsidRPr="002152FD">
        <w:rPr>
          <w:rFonts w:asciiTheme="minorHAnsi" w:hAnsiTheme="minorHAnsi" w:cstheme="minorHAnsi"/>
          <w:i/>
          <w:iCs/>
          <w:sz w:val="22"/>
          <w:szCs w:val="22"/>
        </w:rPr>
        <w:t>aiming attention</w:t>
      </w:r>
      <w:r w:rsidR="002152FD">
        <w:rPr>
          <w:rFonts w:asciiTheme="minorHAnsi" w:hAnsiTheme="minorHAnsi" w:cstheme="minorHAnsi"/>
          <w:sz w:val="22"/>
          <w:szCs w:val="22"/>
        </w:rPr>
        <w:t xml:space="preserve"> at what is forming and </w:t>
      </w:r>
      <w:r w:rsidR="002152FD" w:rsidRPr="002152FD">
        <w:rPr>
          <w:rFonts w:asciiTheme="minorHAnsi" w:hAnsiTheme="minorHAnsi" w:cstheme="minorHAnsi"/>
          <w:i/>
          <w:iCs/>
          <w:sz w:val="22"/>
          <w:szCs w:val="22"/>
        </w:rPr>
        <w:t>sustaining this attention</w:t>
      </w:r>
      <w:r w:rsidR="002152FD">
        <w:rPr>
          <w:rFonts w:asciiTheme="minorHAnsi" w:hAnsiTheme="minorHAnsi" w:cstheme="minorHAnsi"/>
          <w:sz w:val="22"/>
          <w:szCs w:val="22"/>
        </w:rPr>
        <w:t>, producing</w:t>
      </w:r>
      <w:r w:rsidR="007A33A9">
        <w:rPr>
          <w:rFonts w:asciiTheme="minorHAnsi" w:hAnsiTheme="minorHAnsi" w:cstheme="minorHAnsi"/>
          <w:sz w:val="22"/>
          <w:szCs w:val="22"/>
        </w:rPr>
        <w:t xml:space="preserve"> conscious</w:t>
      </w:r>
      <w:r>
        <w:rPr>
          <w:rFonts w:asciiTheme="minorHAnsi" w:hAnsiTheme="minorHAnsi" w:cstheme="minorHAnsi"/>
          <w:sz w:val="22"/>
          <w:szCs w:val="22"/>
        </w:rPr>
        <w:t xml:space="preserve"> aware</w:t>
      </w:r>
      <w:r w:rsidR="007A33A9">
        <w:rPr>
          <w:rFonts w:asciiTheme="minorHAnsi" w:hAnsiTheme="minorHAnsi" w:cstheme="minorHAnsi"/>
          <w:sz w:val="22"/>
          <w:szCs w:val="22"/>
        </w:rPr>
        <w:t>ness</w:t>
      </w:r>
      <w:r>
        <w:rPr>
          <w:rFonts w:asciiTheme="minorHAnsi" w:hAnsiTheme="minorHAnsi" w:cstheme="minorHAnsi"/>
          <w:sz w:val="22"/>
          <w:szCs w:val="22"/>
        </w:rPr>
        <w:t xml:space="preserve"> of the feeling as it develops, either as pleasant, unpleasant, or neutral</w:t>
      </w:r>
      <w:r w:rsidR="007A33A9">
        <w:rPr>
          <w:rFonts w:asciiTheme="minorHAnsi" w:hAnsiTheme="minorHAnsi" w:cstheme="minorHAnsi"/>
          <w:sz w:val="22"/>
          <w:szCs w:val="22"/>
        </w:rPr>
        <w:t xml:space="preserve"> regarding affect</w:t>
      </w:r>
      <w:r>
        <w:rPr>
          <w:rFonts w:asciiTheme="minorHAnsi" w:hAnsiTheme="minorHAnsi" w:cstheme="minorHAnsi"/>
          <w:sz w:val="22"/>
          <w:szCs w:val="22"/>
        </w:rPr>
        <w:t>.</w:t>
      </w:r>
    </w:p>
    <w:p w14:paraId="74BD3CC9" w14:textId="2C90C6A5" w:rsidR="001B4DDD" w:rsidRDefault="001B4DDD" w:rsidP="00C370B0">
      <w:pPr>
        <w:pStyle w:val="ListParagraph"/>
        <w:numPr>
          <w:ilvl w:val="0"/>
          <w:numId w:val="2"/>
        </w:numPr>
        <w:rPr>
          <w:rFonts w:asciiTheme="minorHAnsi" w:hAnsiTheme="minorHAnsi" w:cstheme="minorHAnsi"/>
          <w:sz w:val="22"/>
          <w:szCs w:val="22"/>
        </w:rPr>
      </w:pPr>
      <w:r w:rsidRPr="00F14985">
        <w:rPr>
          <w:rFonts w:asciiTheme="minorHAnsi" w:hAnsiTheme="minorHAnsi" w:cstheme="minorHAnsi"/>
          <w:i/>
          <w:iCs/>
          <w:sz w:val="22"/>
          <w:szCs w:val="22"/>
        </w:rPr>
        <w:t>Perception</w:t>
      </w:r>
      <w:r>
        <w:rPr>
          <w:rFonts w:asciiTheme="minorHAnsi" w:hAnsiTheme="minorHAnsi" w:cstheme="minorHAnsi"/>
          <w:sz w:val="22"/>
          <w:szCs w:val="22"/>
        </w:rPr>
        <w:t xml:space="preserve"> involves another set of neural associations that sorts through the various stimuli that are also occurring and systematically disregards those perceptions that </w:t>
      </w:r>
      <w:r w:rsidR="00F14985">
        <w:rPr>
          <w:rFonts w:asciiTheme="minorHAnsi" w:hAnsiTheme="minorHAnsi" w:cstheme="minorHAnsi"/>
          <w:sz w:val="22"/>
          <w:szCs w:val="22"/>
        </w:rPr>
        <w:t>don’t fit into a coherent aggregation,</w:t>
      </w:r>
      <w:r>
        <w:rPr>
          <w:rFonts w:asciiTheme="minorHAnsi" w:hAnsiTheme="minorHAnsi" w:cstheme="minorHAnsi"/>
          <w:sz w:val="22"/>
          <w:szCs w:val="22"/>
        </w:rPr>
        <w:t xml:space="preserve"> until a small percentage of the cascade of stimuli is coordinated, perhaps a color, a shape and whether it is moving or not.   This sorting process can be observed with mindfulness as well.</w:t>
      </w:r>
    </w:p>
    <w:p w14:paraId="2872C51D" w14:textId="3B4BF57F" w:rsidR="001B4DDD" w:rsidRDefault="001B4DDD" w:rsidP="00C370B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As the process of meaning-making continues, </w:t>
      </w:r>
      <w:r w:rsidRPr="00F14985">
        <w:rPr>
          <w:rFonts w:asciiTheme="minorHAnsi" w:hAnsiTheme="minorHAnsi" w:cstheme="minorHAnsi"/>
          <w:i/>
          <w:iCs/>
          <w:sz w:val="22"/>
          <w:szCs w:val="22"/>
        </w:rPr>
        <w:t xml:space="preserve">volition </w:t>
      </w:r>
      <w:r>
        <w:rPr>
          <w:rFonts w:asciiTheme="minorHAnsi" w:hAnsiTheme="minorHAnsi" w:cstheme="minorHAnsi"/>
          <w:sz w:val="22"/>
          <w:szCs w:val="22"/>
        </w:rPr>
        <w:t xml:space="preserve">operates to orient the process towards an aggregation of various mind conditioning functions, either wholesome or unwholesome.  When </w:t>
      </w:r>
      <w:r w:rsidRPr="00F14985">
        <w:rPr>
          <w:rFonts w:asciiTheme="minorHAnsi" w:hAnsiTheme="minorHAnsi" w:cstheme="minorHAnsi"/>
          <w:i/>
          <w:iCs/>
          <w:sz w:val="22"/>
          <w:szCs w:val="22"/>
        </w:rPr>
        <w:t>mindfulness</w:t>
      </w:r>
      <w:r>
        <w:rPr>
          <w:rFonts w:asciiTheme="minorHAnsi" w:hAnsiTheme="minorHAnsi" w:cstheme="minorHAnsi"/>
          <w:sz w:val="22"/>
          <w:szCs w:val="22"/>
        </w:rPr>
        <w:t xml:space="preserve"> is involved, the orientation is wholesome, because </w:t>
      </w:r>
      <w:r w:rsidRPr="00F14985">
        <w:rPr>
          <w:rFonts w:asciiTheme="minorHAnsi" w:hAnsiTheme="minorHAnsi" w:cstheme="minorHAnsi"/>
          <w:i/>
          <w:iCs/>
          <w:sz w:val="22"/>
          <w:szCs w:val="22"/>
        </w:rPr>
        <w:t>non-attachment</w:t>
      </w:r>
      <w:r>
        <w:rPr>
          <w:rFonts w:asciiTheme="minorHAnsi" w:hAnsiTheme="minorHAnsi" w:cstheme="minorHAnsi"/>
          <w:sz w:val="22"/>
          <w:szCs w:val="22"/>
        </w:rPr>
        <w:t xml:space="preserve"> and </w:t>
      </w:r>
      <w:r w:rsidRPr="00F14985">
        <w:rPr>
          <w:rFonts w:asciiTheme="minorHAnsi" w:hAnsiTheme="minorHAnsi" w:cstheme="minorHAnsi"/>
          <w:i/>
          <w:iCs/>
          <w:sz w:val="22"/>
          <w:szCs w:val="22"/>
        </w:rPr>
        <w:t>non-aversion</w:t>
      </w:r>
      <w:r>
        <w:rPr>
          <w:rFonts w:asciiTheme="minorHAnsi" w:hAnsiTheme="minorHAnsi" w:cstheme="minorHAnsi"/>
          <w:sz w:val="22"/>
          <w:szCs w:val="22"/>
        </w:rPr>
        <w:t xml:space="preserve"> are also involved in the aggregating process.  Because </w:t>
      </w:r>
      <w:r w:rsidR="00F14985">
        <w:rPr>
          <w:rFonts w:asciiTheme="minorHAnsi" w:hAnsiTheme="minorHAnsi" w:cstheme="minorHAnsi"/>
          <w:sz w:val="22"/>
          <w:szCs w:val="22"/>
        </w:rPr>
        <w:t>of these functions</w:t>
      </w:r>
      <w:r>
        <w:rPr>
          <w:rFonts w:asciiTheme="minorHAnsi" w:hAnsiTheme="minorHAnsi" w:cstheme="minorHAnsi"/>
          <w:sz w:val="22"/>
          <w:szCs w:val="22"/>
        </w:rPr>
        <w:t xml:space="preserve">, </w:t>
      </w:r>
      <w:r w:rsidRPr="00F14985">
        <w:rPr>
          <w:rFonts w:asciiTheme="minorHAnsi" w:hAnsiTheme="minorHAnsi" w:cstheme="minorHAnsi"/>
          <w:i/>
          <w:iCs/>
          <w:sz w:val="22"/>
          <w:szCs w:val="22"/>
        </w:rPr>
        <w:t>moral shame</w:t>
      </w:r>
      <w:r>
        <w:rPr>
          <w:rFonts w:asciiTheme="minorHAnsi" w:hAnsiTheme="minorHAnsi" w:cstheme="minorHAnsi"/>
          <w:sz w:val="22"/>
          <w:szCs w:val="22"/>
        </w:rPr>
        <w:t xml:space="preserve"> and </w:t>
      </w:r>
      <w:r w:rsidRPr="00F14985">
        <w:rPr>
          <w:rFonts w:asciiTheme="minorHAnsi" w:hAnsiTheme="minorHAnsi" w:cstheme="minorHAnsi"/>
          <w:i/>
          <w:iCs/>
          <w:sz w:val="22"/>
          <w:szCs w:val="22"/>
        </w:rPr>
        <w:t>fear of consequences</w:t>
      </w:r>
      <w:r>
        <w:rPr>
          <w:rFonts w:asciiTheme="minorHAnsi" w:hAnsiTheme="minorHAnsi" w:cstheme="minorHAnsi"/>
          <w:sz w:val="22"/>
          <w:szCs w:val="22"/>
        </w:rPr>
        <w:t xml:space="preserve"> are aligned with the development of the feeling and perception towards a moment of self-experience.</w:t>
      </w:r>
      <w:r w:rsidR="007A33A9">
        <w:rPr>
          <w:rFonts w:asciiTheme="minorHAnsi" w:hAnsiTheme="minorHAnsi" w:cstheme="minorHAnsi"/>
          <w:sz w:val="22"/>
          <w:szCs w:val="22"/>
        </w:rPr>
        <w:t xml:space="preserve"> </w:t>
      </w:r>
    </w:p>
    <w:p w14:paraId="5C9F1FFE" w14:textId="2EFCA534" w:rsidR="001B4DDD" w:rsidRDefault="001B4DDD" w:rsidP="00C370B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As the process of </w:t>
      </w:r>
      <w:r w:rsidR="00C67C29">
        <w:rPr>
          <w:rFonts w:asciiTheme="minorHAnsi" w:hAnsiTheme="minorHAnsi" w:cstheme="minorHAnsi"/>
          <w:sz w:val="22"/>
          <w:szCs w:val="22"/>
        </w:rPr>
        <w:t xml:space="preserve">binding the moments of wholesome self-state organizations </w:t>
      </w:r>
      <w:r w:rsidR="00F14985">
        <w:rPr>
          <w:rFonts w:asciiTheme="minorHAnsi" w:hAnsiTheme="minorHAnsi" w:cstheme="minorHAnsi"/>
          <w:sz w:val="22"/>
          <w:szCs w:val="22"/>
        </w:rPr>
        <w:t>occurs</w:t>
      </w:r>
      <w:r w:rsidR="00C67C29">
        <w:rPr>
          <w:rFonts w:asciiTheme="minorHAnsi" w:hAnsiTheme="minorHAnsi" w:cstheme="minorHAnsi"/>
          <w:sz w:val="22"/>
          <w:szCs w:val="22"/>
        </w:rPr>
        <w:t xml:space="preserve">, </w:t>
      </w:r>
      <w:r w:rsidR="002152FD" w:rsidRPr="002152FD">
        <w:rPr>
          <w:rFonts w:asciiTheme="minorHAnsi" w:hAnsiTheme="minorHAnsi" w:cstheme="minorHAnsi"/>
          <w:i/>
          <w:iCs/>
          <w:sz w:val="22"/>
          <w:szCs w:val="22"/>
        </w:rPr>
        <w:t>enthusiasm</w:t>
      </w:r>
      <w:r w:rsidR="002152FD">
        <w:rPr>
          <w:rFonts w:asciiTheme="minorHAnsi" w:hAnsiTheme="minorHAnsi" w:cstheme="minorHAnsi"/>
          <w:sz w:val="22"/>
          <w:szCs w:val="22"/>
        </w:rPr>
        <w:t xml:space="preserve"> regarding the process produces </w:t>
      </w:r>
      <w:r w:rsidR="00831033" w:rsidRPr="00831033">
        <w:rPr>
          <w:rFonts w:asciiTheme="minorHAnsi" w:hAnsiTheme="minorHAnsi" w:cstheme="minorHAnsi"/>
          <w:i/>
          <w:iCs/>
          <w:sz w:val="22"/>
          <w:szCs w:val="22"/>
        </w:rPr>
        <w:t>vitality</w:t>
      </w:r>
      <w:r w:rsidR="00831033">
        <w:rPr>
          <w:rFonts w:asciiTheme="minorHAnsi" w:hAnsiTheme="minorHAnsi" w:cstheme="minorHAnsi"/>
          <w:sz w:val="22"/>
          <w:szCs w:val="22"/>
        </w:rPr>
        <w:t xml:space="preserve"> and the </w:t>
      </w:r>
      <w:r w:rsidR="00831033" w:rsidRPr="00831033">
        <w:rPr>
          <w:rFonts w:asciiTheme="minorHAnsi" w:hAnsiTheme="minorHAnsi" w:cstheme="minorHAnsi"/>
          <w:i/>
          <w:iCs/>
          <w:sz w:val="22"/>
          <w:szCs w:val="22"/>
        </w:rPr>
        <w:t>will-to-do</w:t>
      </w:r>
      <w:r w:rsidR="00831033">
        <w:rPr>
          <w:rFonts w:asciiTheme="minorHAnsi" w:hAnsiTheme="minorHAnsi" w:cstheme="minorHAnsi"/>
          <w:sz w:val="22"/>
          <w:szCs w:val="22"/>
        </w:rPr>
        <w:t xml:space="preserve">, manifesting as </w:t>
      </w:r>
      <w:r w:rsidR="00C67C29">
        <w:rPr>
          <w:rFonts w:asciiTheme="minorHAnsi" w:hAnsiTheme="minorHAnsi" w:cstheme="minorHAnsi"/>
          <w:sz w:val="22"/>
          <w:szCs w:val="22"/>
        </w:rPr>
        <w:t>mental well-being and ethical behavior</w:t>
      </w:r>
      <w:r w:rsidR="00831033">
        <w:rPr>
          <w:rFonts w:asciiTheme="minorHAnsi" w:hAnsiTheme="minorHAnsi" w:cstheme="minorHAnsi"/>
          <w:sz w:val="22"/>
          <w:szCs w:val="22"/>
        </w:rPr>
        <w:t>, and</w:t>
      </w:r>
      <w:r w:rsidR="00F14985">
        <w:rPr>
          <w:rFonts w:asciiTheme="minorHAnsi" w:hAnsiTheme="minorHAnsi" w:cstheme="minorHAnsi"/>
          <w:sz w:val="22"/>
          <w:szCs w:val="22"/>
        </w:rPr>
        <w:t xml:space="preserve"> shapes the experience of “selfing”</w:t>
      </w:r>
      <w:r w:rsidR="00C67C29">
        <w:rPr>
          <w:rFonts w:asciiTheme="minorHAnsi" w:hAnsiTheme="minorHAnsi" w:cstheme="minorHAnsi"/>
          <w:sz w:val="22"/>
          <w:szCs w:val="22"/>
        </w:rPr>
        <w:t>.</w:t>
      </w:r>
      <w:r w:rsidR="007A33A9">
        <w:rPr>
          <w:rFonts w:asciiTheme="minorHAnsi" w:hAnsiTheme="minorHAnsi" w:cstheme="minorHAnsi"/>
          <w:sz w:val="22"/>
          <w:szCs w:val="22"/>
        </w:rPr>
        <w:t xml:space="preserve">  The actions initiated by the wholesome mind conditioners is balanced by </w:t>
      </w:r>
      <w:r w:rsidR="007A33A9" w:rsidRPr="00F14985">
        <w:rPr>
          <w:rFonts w:asciiTheme="minorHAnsi" w:hAnsiTheme="minorHAnsi" w:cstheme="minorHAnsi"/>
          <w:i/>
          <w:iCs/>
          <w:sz w:val="22"/>
          <w:szCs w:val="22"/>
        </w:rPr>
        <w:t>equanimity</w:t>
      </w:r>
      <w:r w:rsidR="007A33A9">
        <w:rPr>
          <w:rFonts w:asciiTheme="minorHAnsi" w:hAnsiTheme="minorHAnsi" w:cstheme="minorHAnsi"/>
          <w:sz w:val="22"/>
          <w:szCs w:val="22"/>
        </w:rPr>
        <w:t>—not too agitated or too dull, with</w:t>
      </w:r>
      <w:r w:rsidR="00831033">
        <w:rPr>
          <w:rFonts w:asciiTheme="minorHAnsi" w:hAnsiTheme="minorHAnsi" w:cstheme="minorHAnsi"/>
          <w:sz w:val="22"/>
          <w:szCs w:val="22"/>
        </w:rPr>
        <w:t xml:space="preserve"> </w:t>
      </w:r>
      <w:r w:rsidR="00831033" w:rsidRPr="00831033">
        <w:rPr>
          <w:rFonts w:asciiTheme="minorHAnsi" w:hAnsiTheme="minorHAnsi" w:cstheme="minorHAnsi"/>
          <w:i/>
          <w:iCs/>
          <w:sz w:val="22"/>
          <w:szCs w:val="22"/>
        </w:rPr>
        <w:t>non-attachment</w:t>
      </w:r>
      <w:r w:rsidR="007A33A9">
        <w:rPr>
          <w:rFonts w:asciiTheme="minorHAnsi" w:hAnsiTheme="minorHAnsi" w:cstheme="minorHAnsi"/>
          <w:sz w:val="22"/>
          <w:szCs w:val="22"/>
        </w:rPr>
        <w:t xml:space="preserve"> to what is </w:t>
      </w:r>
      <w:r w:rsidR="00F14985">
        <w:rPr>
          <w:rFonts w:asciiTheme="minorHAnsi" w:hAnsiTheme="minorHAnsi" w:cstheme="minorHAnsi"/>
          <w:sz w:val="22"/>
          <w:szCs w:val="22"/>
        </w:rPr>
        <w:t>experienced</w:t>
      </w:r>
      <w:r w:rsidR="007A33A9">
        <w:rPr>
          <w:rFonts w:asciiTheme="minorHAnsi" w:hAnsiTheme="minorHAnsi" w:cstheme="minorHAnsi"/>
          <w:sz w:val="22"/>
          <w:szCs w:val="22"/>
        </w:rPr>
        <w:t xml:space="preserve"> as </w:t>
      </w:r>
      <w:r w:rsidR="00F14985">
        <w:rPr>
          <w:rFonts w:asciiTheme="minorHAnsi" w:hAnsiTheme="minorHAnsi" w:cstheme="minorHAnsi"/>
          <w:sz w:val="22"/>
          <w:szCs w:val="22"/>
        </w:rPr>
        <w:t>an autonomous and enduring self or</w:t>
      </w:r>
      <w:r w:rsidR="007A33A9">
        <w:rPr>
          <w:rFonts w:asciiTheme="minorHAnsi" w:hAnsiTheme="minorHAnsi" w:cstheme="minorHAnsi"/>
          <w:sz w:val="22"/>
          <w:szCs w:val="22"/>
        </w:rPr>
        <w:t xml:space="preserve"> doubt as to the wholesomeness of what is emerging into consciousness.  This balanced, </w:t>
      </w:r>
      <w:r w:rsidR="00F14985">
        <w:rPr>
          <w:rFonts w:asciiTheme="minorHAnsi" w:hAnsiTheme="minorHAnsi" w:cstheme="minorHAnsi"/>
          <w:sz w:val="22"/>
          <w:szCs w:val="22"/>
        </w:rPr>
        <w:t>unified,</w:t>
      </w:r>
      <w:r w:rsidR="007A33A9">
        <w:rPr>
          <w:rFonts w:asciiTheme="minorHAnsi" w:hAnsiTheme="minorHAnsi" w:cstheme="minorHAnsi"/>
          <w:sz w:val="22"/>
          <w:szCs w:val="22"/>
        </w:rPr>
        <w:t xml:space="preserve"> and focused attention cultivates c</w:t>
      </w:r>
      <w:r w:rsidR="007A33A9" w:rsidRPr="00F14985">
        <w:rPr>
          <w:rFonts w:asciiTheme="minorHAnsi" w:hAnsiTheme="minorHAnsi" w:cstheme="minorHAnsi"/>
          <w:i/>
          <w:iCs/>
          <w:sz w:val="22"/>
          <w:szCs w:val="22"/>
        </w:rPr>
        <w:t>onfidence</w:t>
      </w:r>
      <w:r w:rsidR="007A33A9">
        <w:rPr>
          <w:rFonts w:asciiTheme="minorHAnsi" w:hAnsiTheme="minorHAnsi" w:cstheme="minorHAnsi"/>
          <w:sz w:val="22"/>
          <w:szCs w:val="22"/>
        </w:rPr>
        <w:t xml:space="preserve"> in the process of vipassana, insight into the nature of subjective experience.</w:t>
      </w:r>
    </w:p>
    <w:p w14:paraId="00628344" w14:textId="19953A18" w:rsidR="00C67C29" w:rsidRDefault="00C67C29" w:rsidP="00C370B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The ultimate goal of this process, beyond well-being and ethical behavior, is a clear awareness of the </w:t>
      </w:r>
      <w:r w:rsidR="00F14985">
        <w:rPr>
          <w:rFonts w:asciiTheme="minorHAnsi" w:hAnsiTheme="minorHAnsi" w:cstheme="minorHAnsi"/>
          <w:sz w:val="22"/>
          <w:szCs w:val="22"/>
        </w:rPr>
        <w:t xml:space="preserve">moment-by-moment </w:t>
      </w:r>
      <w:r>
        <w:rPr>
          <w:rFonts w:asciiTheme="minorHAnsi" w:hAnsiTheme="minorHAnsi" w:cstheme="minorHAnsi"/>
          <w:sz w:val="22"/>
          <w:szCs w:val="22"/>
        </w:rPr>
        <w:t>binding together of the aggregates, and there is an immediate subjective awareness of what is called “arising and passing away”, that is, each moment of aggregation, multiple times per second, which makes real the Buddhist concept of anicca (ah-nee-</w:t>
      </w:r>
      <w:proofErr w:type="spellStart"/>
      <w:r>
        <w:rPr>
          <w:rFonts w:asciiTheme="minorHAnsi" w:hAnsiTheme="minorHAnsi" w:cstheme="minorHAnsi"/>
          <w:sz w:val="22"/>
          <w:szCs w:val="22"/>
        </w:rPr>
        <w:t>chah</w:t>
      </w:r>
      <w:proofErr w:type="spellEnd"/>
      <w:r>
        <w:rPr>
          <w:rFonts w:asciiTheme="minorHAnsi" w:hAnsiTheme="minorHAnsi" w:cstheme="minorHAnsi"/>
          <w:sz w:val="22"/>
          <w:szCs w:val="22"/>
        </w:rPr>
        <w:t>), the transient nature of the self-organizing process, and anatta (ah-nah-tah), the absence of an enduring/autonomous self.  Full realization of this liberates the mind to Nirvana, the unconditioned.</w:t>
      </w:r>
    </w:p>
    <w:p w14:paraId="0CE26F5B" w14:textId="2A472864" w:rsidR="00F14985" w:rsidRDefault="00F14985" w:rsidP="00F14985">
      <w:pPr>
        <w:ind w:left="360"/>
        <w:rPr>
          <w:rFonts w:asciiTheme="minorHAnsi" w:hAnsiTheme="minorHAnsi" w:cstheme="minorHAnsi"/>
          <w:sz w:val="22"/>
          <w:szCs w:val="22"/>
        </w:rPr>
      </w:pPr>
    </w:p>
    <w:p w14:paraId="06E5551B" w14:textId="61D456E9" w:rsidR="00F14985" w:rsidRPr="00F14985" w:rsidRDefault="00F14985" w:rsidP="00F14985">
      <w:pPr>
        <w:ind w:firstLine="360"/>
        <w:rPr>
          <w:rFonts w:asciiTheme="minorHAnsi" w:hAnsiTheme="minorHAnsi" w:cstheme="minorHAnsi"/>
          <w:sz w:val="22"/>
          <w:szCs w:val="22"/>
        </w:rPr>
      </w:pPr>
      <w:r>
        <w:rPr>
          <w:rFonts w:asciiTheme="minorHAnsi" w:hAnsiTheme="minorHAnsi" w:cstheme="minorHAnsi"/>
          <w:sz w:val="22"/>
          <w:szCs w:val="22"/>
        </w:rPr>
        <w:t xml:space="preserve">The highly integrated and dynamic interactions between the Universal Mind Conditioners, Occasional Mind Conditioners and Universal Wholesome Mind Conditioners produces a heightened level of mental functioning, conceptualized as the next 12 mind conditioners called the “Beautiful Pairs”, that represent a highly effective coordination between </w:t>
      </w:r>
      <w:r w:rsidR="002152FD">
        <w:rPr>
          <w:rFonts w:asciiTheme="minorHAnsi" w:hAnsiTheme="minorHAnsi" w:cstheme="minorHAnsi"/>
          <w:sz w:val="22"/>
          <w:szCs w:val="22"/>
        </w:rPr>
        <w:t>consciousness and those factors that enhance the ability to cultivate clear awareness of the shaping of one’s personality in and ongoing way.  These factors will be discussed further in the next talk.</w:t>
      </w:r>
    </w:p>
    <w:p w14:paraId="7E47FE2A" w14:textId="2AEE9CA0" w:rsidR="00294A38" w:rsidRDefault="00294A38" w:rsidP="00DE1B45">
      <w:pPr>
        <w:ind w:firstLine="360"/>
        <w:rPr>
          <w:rFonts w:asciiTheme="minorHAnsi" w:hAnsiTheme="minorHAnsi" w:cstheme="minorHAnsi"/>
          <w:sz w:val="22"/>
          <w:szCs w:val="22"/>
        </w:rPr>
      </w:pPr>
    </w:p>
    <w:p w14:paraId="1EFB7A46" w14:textId="77777777" w:rsidR="00294A38" w:rsidRPr="00DE1B45" w:rsidRDefault="00294A38" w:rsidP="00DE1B45">
      <w:pPr>
        <w:ind w:firstLine="360"/>
        <w:rPr>
          <w:rFonts w:asciiTheme="minorHAnsi" w:hAnsiTheme="minorHAnsi" w:cstheme="minorHAnsi"/>
          <w:sz w:val="22"/>
          <w:szCs w:val="22"/>
        </w:rPr>
      </w:pPr>
    </w:p>
    <w:sectPr w:rsidR="00294A38" w:rsidRPr="00DE1B45" w:rsidSect="00413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BA1"/>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1DD11250"/>
    <w:multiLevelType w:val="hybridMultilevel"/>
    <w:tmpl w:val="132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78"/>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334"/>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2329A"/>
    <w:rsid w:val="001253FB"/>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4DDD"/>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5352"/>
    <w:rsid w:val="0020601D"/>
    <w:rsid w:val="0020696F"/>
    <w:rsid w:val="00211441"/>
    <w:rsid w:val="002152FD"/>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6F9B"/>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94A38"/>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594C"/>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1119"/>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C78"/>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24E2"/>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E764B"/>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00B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3A9"/>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1033"/>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0F5C"/>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59A1"/>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0B0"/>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67C2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1F38"/>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0A4B"/>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1B45"/>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985"/>
    <w:rsid w:val="00F14C0D"/>
    <w:rsid w:val="00F151CF"/>
    <w:rsid w:val="00F15BFF"/>
    <w:rsid w:val="00F175CF"/>
    <w:rsid w:val="00F17E76"/>
    <w:rsid w:val="00F2356C"/>
    <w:rsid w:val="00F23E85"/>
    <w:rsid w:val="00F24FA2"/>
    <w:rsid w:val="00F26444"/>
    <w:rsid w:val="00F311F7"/>
    <w:rsid w:val="00F31B8C"/>
    <w:rsid w:val="00F328FD"/>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2919"/>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290"/>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DC4B"/>
  <w15:chartTrackingRefBased/>
  <w15:docId w15:val="{42FF3B00-91BE-4ECE-81E8-18C06BA3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78"/>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2021-09-14T17:46:00Z</dcterms:created>
  <dcterms:modified xsi:type="dcterms:W3CDTF">2021-09-15T21:32:00Z</dcterms:modified>
</cp:coreProperties>
</file>